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AE78F" w14:textId="77777777" w:rsidR="00850156" w:rsidRDefault="00850156" w:rsidP="00850156">
      <w:pPr>
        <w:spacing w:line="234" w:lineRule="auto"/>
        <w:ind w:right="20"/>
        <w:rPr>
          <w:rFonts w:ascii="Arial" w:eastAsia="Arial" w:hAnsi="Arial"/>
        </w:rPr>
      </w:pPr>
    </w:p>
    <w:p w14:paraId="40624F90" w14:textId="77777777" w:rsidR="00850156" w:rsidRDefault="00850156" w:rsidP="00850156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56925482" w14:textId="4FEF6FB7" w:rsidR="0055630C" w:rsidRDefault="0055630C" w:rsidP="0055630C">
      <w:pPr>
        <w:spacing w:before="640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WZÓR</w:t>
      </w:r>
    </w:p>
    <w:p w14:paraId="16930F65" w14:textId="2C265B89" w:rsidR="00850156" w:rsidRPr="00AD2396" w:rsidRDefault="00850156" w:rsidP="00850156">
      <w:pPr>
        <w:spacing w:before="640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22C2657E" w14:textId="77777777" w:rsidR="00850156" w:rsidRPr="000937DC" w:rsidRDefault="00850156" w:rsidP="00850156">
      <w:pPr>
        <w:ind w:left="28" w:right="28"/>
        <w:jc w:val="center"/>
        <w:rPr>
          <w:rFonts w:ascii="Times New Roman" w:hAnsi="Times New Roman"/>
          <w:strike/>
        </w:rPr>
      </w:pPr>
      <w:r w:rsidRPr="000937DC">
        <w:rPr>
          <w:rFonts w:ascii="Times New Roman" w:hAnsi="Times New Roman"/>
          <w:strike/>
        </w:rPr>
        <w:t>UMOWA O REALIZACJĘ ZADANIA PUBLICZNEGO NA PODSTAWIE OFERTY</w:t>
      </w:r>
    </w:p>
    <w:p w14:paraId="16BC5769" w14:textId="77777777" w:rsidR="00850156" w:rsidRPr="00AD2396" w:rsidRDefault="00850156" w:rsidP="00850156">
      <w:pPr>
        <w:ind w:left="28" w:right="28"/>
        <w:jc w:val="center"/>
        <w:rPr>
          <w:rFonts w:ascii="Times New Roman" w:hAnsi="Times New Roman"/>
        </w:rPr>
      </w:pPr>
      <w:r w:rsidRPr="000937DC">
        <w:rPr>
          <w:rFonts w:ascii="Times New Roman" w:hAnsi="Times New Roman"/>
          <w:strike/>
        </w:rPr>
        <w:t>WSPÓLNEJ</w:t>
      </w:r>
      <w:r w:rsidRPr="00AD2396">
        <w:rPr>
          <w:rFonts w:ascii="Times New Roman" w:hAnsi="Times New Roman"/>
        </w:rPr>
        <w:t>*,</w:t>
      </w:r>
    </w:p>
    <w:p w14:paraId="5272194E" w14:textId="77777777" w:rsidR="00850156" w:rsidRPr="00AD2396" w:rsidRDefault="00850156" w:rsidP="00850156">
      <w:pPr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7E41AE15" w14:textId="77777777" w:rsidR="00850156" w:rsidRPr="00AD2396" w:rsidRDefault="00850156" w:rsidP="00850156">
      <w:pPr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38C05949" w14:textId="77777777" w:rsidR="00850156" w:rsidRPr="00AD2396" w:rsidRDefault="00850156" w:rsidP="00850156">
      <w:pPr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462E1086" w14:textId="77777777" w:rsidR="00850156" w:rsidRPr="00421CA3" w:rsidRDefault="00850156" w:rsidP="00850156">
      <w:pPr>
        <w:spacing w:before="400" w:after="240"/>
        <w:ind w:left="28" w:right="28"/>
        <w:jc w:val="center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>nr ……………</w:t>
      </w:r>
    </w:p>
    <w:p w14:paraId="703CB7B3" w14:textId="77777777" w:rsidR="00850156" w:rsidRPr="00421CA3" w:rsidRDefault="00850156" w:rsidP="00850156">
      <w:pPr>
        <w:spacing w:line="360" w:lineRule="auto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pod tytułem: </w:t>
      </w:r>
    </w:p>
    <w:p w14:paraId="646031C1" w14:textId="77777777" w:rsidR="00850156" w:rsidRPr="00421CA3" w:rsidRDefault="00850156" w:rsidP="00850156">
      <w:pPr>
        <w:spacing w:line="360" w:lineRule="auto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……………………………………………………………………………………......................, </w:t>
      </w:r>
    </w:p>
    <w:p w14:paraId="5961B053" w14:textId="77777777" w:rsidR="00850156" w:rsidRPr="00421CA3" w:rsidRDefault="00850156" w:rsidP="00850156">
      <w:pPr>
        <w:spacing w:line="360" w:lineRule="auto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zawarta w dniu …………………………………………... w ………………............................, </w:t>
      </w:r>
    </w:p>
    <w:p w14:paraId="13B6399F" w14:textId="77777777" w:rsidR="00850156" w:rsidRPr="00421CA3" w:rsidRDefault="00850156" w:rsidP="00850156">
      <w:pPr>
        <w:spacing w:before="400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między: </w:t>
      </w:r>
    </w:p>
    <w:p w14:paraId="50CD3797" w14:textId="77777777" w:rsidR="00850156" w:rsidRPr="00421CA3" w:rsidRDefault="00850156" w:rsidP="00850156">
      <w:pPr>
        <w:spacing w:line="360" w:lineRule="auto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…………………………………………………………………………………………….........., </w:t>
      </w:r>
    </w:p>
    <w:p w14:paraId="6BDA89D9" w14:textId="77777777" w:rsidR="00850156" w:rsidRPr="00421CA3" w:rsidRDefault="00850156" w:rsidP="00850156">
      <w:pPr>
        <w:spacing w:line="360" w:lineRule="auto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z siedzibą w ……………………………………………….., zwanym dalej „Zleceniodawcą”, </w:t>
      </w:r>
    </w:p>
    <w:p w14:paraId="39E73C8C" w14:textId="77777777" w:rsidR="00850156" w:rsidRPr="00421CA3" w:rsidRDefault="00850156" w:rsidP="00850156">
      <w:pPr>
        <w:spacing w:line="360" w:lineRule="auto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reprezentowanym przez: ………………………………………………………………………., </w:t>
      </w:r>
    </w:p>
    <w:p w14:paraId="770AA44B" w14:textId="77777777" w:rsidR="00850156" w:rsidRPr="00421CA3" w:rsidRDefault="00850156" w:rsidP="00850156">
      <w:pPr>
        <w:spacing w:before="240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a </w:t>
      </w:r>
    </w:p>
    <w:p w14:paraId="6E4DBE7D" w14:textId="77777777" w:rsidR="00850156" w:rsidRPr="00421CA3" w:rsidRDefault="00850156" w:rsidP="00850156">
      <w:pPr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………………………………………………………………………………………………….., </w:t>
      </w:r>
    </w:p>
    <w:p w14:paraId="3791BB52" w14:textId="77777777" w:rsidR="00850156" w:rsidRPr="00421CA3" w:rsidRDefault="00850156" w:rsidP="00850156">
      <w:pPr>
        <w:spacing w:line="360" w:lineRule="auto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z siedzibą w ……..........……………...................................................... wpisaną(-nym) do Krajowego Rejestru Sądowego* / innego rejestru* / ewidencji* pod numerem …………………, zwaną(-nym) dalej „Zleceniobiorcą”, reprezentowaną(-nym) przez: </w:t>
      </w:r>
    </w:p>
    <w:p w14:paraId="6CCC00A5" w14:textId="77777777" w:rsidR="00850156" w:rsidRPr="00421CA3" w:rsidRDefault="00850156" w:rsidP="00850156">
      <w:pPr>
        <w:spacing w:before="480"/>
        <w:ind w:left="28" w:right="28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1. ……………………………………………………………………………………………….. </w:t>
      </w:r>
    </w:p>
    <w:p w14:paraId="69419B32" w14:textId="77777777" w:rsidR="00850156" w:rsidRPr="00421CA3" w:rsidRDefault="00850156" w:rsidP="00850156">
      <w:pPr>
        <w:ind w:left="28" w:right="28"/>
        <w:jc w:val="center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>(imię i nazwisko oraz numer PESEL)</w:t>
      </w:r>
    </w:p>
    <w:p w14:paraId="14EBC4AD" w14:textId="77777777" w:rsidR="00850156" w:rsidRPr="00421CA3" w:rsidRDefault="00850156" w:rsidP="00850156">
      <w:pPr>
        <w:spacing w:before="400"/>
        <w:ind w:left="28" w:right="28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2. ………………………………………………………………………………………………... </w:t>
      </w:r>
    </w:p>
    <w:p w14:paraId="33E4EFD3" w14:textId="77777777" w:rsidR="00850156" w:rsidRPr="00421CA3" w:rsidRDefault="00850156" w:rsidP="00850156">
      <w:pPr>
        <w:ind w:left="28" w:right="28"/>
        <w:jc w:val="center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>(imię i nazwisko oraz numer PESEL)</w:t>
      </w:r>
    </w:p>
    <w:p w14:paraId="70D1365C" w14:textId="77777777" w:rsidR="00850156" w:rsidRPr="00421CA3" w:rsidRDefault="00850156" w:rsidP="00850156">
      <w:pPr>
        <w:spacing w:before="440" w:line="360" w:lineRule="auto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>zgodnie z wyciągiem z właściwego rejestru* /ewidencji* / pełnomocnictwem*, załączonym(i) do niniejszej umowy, zwanym(i) dalej „Zleceniobiorcą”</w:t>
      </w:r>
      <w:r>
        <w:rPr>
          <w:rFonts w:ascii="Arial" w:hAnsi="Arial"/>
          <w:sz w:val="22"/>
          <w:szCs w:val="22"/>
          <w:vertAlign w:val="superscript"/>
        </w:rPr>
        <w:t>1</w:t>
      </w:r>
      <w:r w:rsidRPr="00421CA3">
        <w:rPr>
          <w:rFonts w:ascii="Arial" w:hAnsi="Arial"/>
          <w:sz w:val="22"/>
          <w:szCs w:val="22"/>
        </w:rPr>
        <w:t xml:space="preserve">. </w:t>
      </w:r>
    </w:p>
    <w:p w14:paraId="251F56EB" w14:textId="77777777" w:rsidR="00850156" w:rsidRPr="00421CA3" w:rsidRDefault="00850156" w:rsidP="00850156">
      <w:pPr>
        <w:spacing w:line="0" w:lineRule="atLeast"/>
        <w:ind w:right="-79"/>
        <w:jc w:val="center"/>
        <w:rPr>
          <w:rFonts w:ascii="Arial" w:eastAsia="Arial" w:hAnsi="Arial"/>
          <w:b/>
          <w:i/>
          <w:sz w:val="22"/>
          <w:szCs w:val="22"/>
        </w:rPr>
      </w:pPr>
    </w:p>
    <w:p w14:paraId="3E5633A3" w14:textId="77777777" w:rsidR="00850156" w:rsidRPr="00421CA3" w:rsidRDefault="00850156" w:rsidP="00850156">
      <w:pPr>
        <w:spacing w:line="154" w:lineRule="exact"/>
        <w:rPr>
          <w:rFonts w:ascii="Arial" w:eastAsia="Times New Roman" w:hAnsi="Arial"/>
          <w:sz w:val="22"/>
          <w:szCs w:val="22"/>
        </w:rPr>
      </w:pPr>
    </w:p>
    <w:p w14:paraId="0C07CBE2" w14:textId="77777777" w:rsidR="00850156" w:rsidRPr="00421CA3" w:rsidRDefault="00850156" w:rsidP="00850156">
      <w:pPr>
        <w:numPr>
          <w:ilvl w:val="1"/>
          <w:numId w:val="1"/>
        </w:numPr>
        <w:tabs>
          <w:tab w:val="left" w:pos="4640"/>
        </w:tabs>
        <w:spacing w:line="0" w:lineRule="atLeast"/>
        <w:ind w:left="4640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1</w:t>
      </w:r>
    </w:p>
    <w:p w14:paraId="22256483" w14:textId="77777777" w:rsidR="00850156" w:rsidRPr="00421CA3" w:rsidRDefault="00850156" w:rsidP="00850156">
      <w:pPr>
        <w:spacing w:line="0" w:lineRule="atLeast"/>
        <w:ind w:left="36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Przedmiot umowy</w:t>
      </w:r>
    </w:p>
    <w:p w14:paraId="0F8DAD0A" w14:textId="77777777" w:rsidR="00850156" w:rsidRPr="00421CA3" w:rsidRDefault="00850156" w:rsidP="00850156">
      <w:pPr>
        <w:spacing w:line="11" w:lineRule="exact"/>
        <w:rPr>
          <w:rFonts w:ascii="Arial" w:eastAsia="Arial" w:hAnsi="Arial"/>
          <w:b/>
          <w:sz w:val="22"/>
          <w:szCs w:val="22"/>
        </w:rPr>
      </w:pPr>
    </w:p>
    <w:p w14:paraId="49341BFE" w14:textId="77777777" w:rsidR="00850156" w:rsidRPr="00421CA3" w:rsidRDefault="00850156" w:rsidP="00850156">
      <w:pPr>
        <w:numPr>
          <w:ilvl w:val="0"/>
          <w:numId w:val="1"/>
        </w:numPr>
        <w:ind w:left="312" w:right="28" w:hanging="284"/>
        <w:jc w:val="both"/>
        <w:rPr>
          <w:rFonts w:ascii="Arial" w:hAnsi="Arial"/>
          <w:spacing w:val="6"/>
          <w:sz w:val="22"/>
          <w:szCs w:val="22"/>
        </w:rPr>
      </w:pPr>
      <w:r w:rsidRPr="00421CA3">
        <w:rPr>
          <w:rFonts w:ascii="Arial" w:hAnsi="Arial"/>
          <w:spacing w:val="6"/>
          <w:sz w:val="22"/>
          <w:szCs w:val="22"/>
        </w:rPr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6F22C46D" w14:textId="35EE5F71" w:rsidR="00850156" w:rsidRDefault="00850156" w:rsidP="00850156">
      <w:pPr>
        <w:ind w:left="28" w:right="28"/>
        <w:jc w:val="both"/>
        <w:rPr>
          <w:rFonts w:ascii="Arial" w:hAnsi="Arial"/>
          <w:spacing w:val="6"/>
          <w:sz w:val="22"/>
          <w:szCs w:val="22"/>
        </w:rPr>
      </w:pPr>
      <w:r w:rsidRPr="00421CA3">
        <w:rPr>
          <w:rFonts w:ascii="Arial" w:hAnsi="Arial"/>
          <w:spacing w:val="6"/>
          <w:sz w:val="22"/>
          <w:szCs w:val="22"/>
        </w:rPr>
        <w:t xml:space="preserve">     …………………………………………………………………………………….....…… określonego    szczegółowo w ofercie złożonej przez Zleceniobiorcę(-ców) w dniu ..................................202</w:t>
      </w:r>
      <w:r w:rsidR="0002747E">
        <w:rPr>
          <w:rFonts w:ascii="Arial" w:hAnsi="Arial"/>
          <w:spacing w:val="6"/>
          <w:sz w:val="22"/>
          <w:szCs w:val="22"/>
        </w:rPr>
        <w:t>1</w:t>
      </w:r>
      <w:r w:rsidRPr="00421CA3">
        <w:rPr>
          <w:rFonts w:ascii="Arial" w:hAnsi="Arial"/>
          <w:spacing w:val="6"/>
          <w:sz w:val="22"/>
          <w:szCs w:val="22"/>
        </w:rPr>
        <w:t>r., zwanego dalej „zadaniem publicznym”, a Zleceniobiorca(-cy) zobowiązuje(-ją) się wykonać zadanie publiczne na warunkach określonych w niniejszej umowie oraz w ofercie.</w:t>
      </w:r>
    </w:p>
    <w:p w14:paraId="23D66BAE" w14:textId="77777777" w:rsidR="00850156" w:rsidRDefault="00850156" w:rsidP="00850156">
      <w:pPr>
        <w:ind w:left="28" w:right="28"/>
        <w:jc w:val="both"/>
        <w:rPr>
          <w:rFonts w:ascii="Arial" w:hAnsi="Arial"/>
          <w:spacing w:val="6"/>
          <w:sz w:val="22"/>
          <w:szCs w:val="22"/>
        </w:rPr>
      </w:pPr>
    </w:p>
    <w:p w14:paraId="73EDC335" w14:textId="77777777" w:rsidR="00850156" w:rsidRPr="00421CA3" w:rsidRDefault="00850156" w:rsidP="00850156">
      <w:pPr>
        <w:spacing w:line="250" w:lineRule="exact"/>
        <w:rPr>
          <w:rFonts w:ascii="Arial" w:eastAsia="Times New Roman" w:hAnsi="Arial"/>
          <w:sz w:val="22"/>
          <w:szCs w:val="22"/>
        </w:rPr>
      </w:pPr>
    </w:p>
    <w:p w14:paraId="0366AFA9" w14:textId="77777777" w:rsidR="00850156" w:rsidRPr="004A420C" w:rsidRDefault="00850156" w:rsidP="00850156">
      <w:pPr>
        <w:numPr>
          <w:ilvl w:val="0"/>
          <w:numId w:val="3"/>
        </w:numPr>
        <w:tabs>
          <w:tab w:val="left" w:pos="188"/>
        </w:tabs>
        <w:spacing w:line="209" w:lineRule="auto"/>
        <w:ind w:left="80" w:right="20" w:hanging="4"/>
        <w:rPr>
          <w:rFonts w:ascii="Arial" w:eastAsia="Arial" w:hAnsi="Arial"/>
          <w:i/>
          <w:sz w:val="18"/>
          <w:szCs w:val="18"/>
          <w:vertAlign w:val="superscript"/>
        </w:rPr>
      </w:pPr>
      <w:r w:rsidRPr="004A420C">
        <w:rPr>
          <w:rFonts w:ascii="Arial" w:eastAsia="Arial" w:hAnsi="Arial"/>
          <w:i/>
          <w:sz w:val="18"/>
          <w:szCs w:val="18"/>
        </w:rPr>
        <w:t>W przypadku zlecenia realizacji zadania publicznego w ramach oferty wspólnej w umowie należy wskazać prawa i obowiązki każdego z podmiotów, w tym zakres ich świadczeń składających się na realizowane zadanie.</w:t>
      </w:r>
    </w:p>
    <w:p w14:paraId="156D8CFC" w14:textId="77777777" w:rsidR="00850156" w:rsidRDefault="00850156" w:rsidP="00850156">
      <w:pPr>
        <w:ind w:left="28" w:right="28"/>
        <w:jc w:val="both"/>
        <w:rPr>
          <w:rFonts w:ascii="Arial" w:hAnsi="Arial"/>
          <w:spacing w:val="6"/>
          <w:sz w:val="22"/>
          <w:szCs w:val="22"/>
        </w:rPr>
      </w:pPr>
    </w:p>
    <w:p w14:paraId="26C667EE" w14:textId="77777777" w:rsidR="00850156" w:rsidRPr="00421CA3" w:rsidRDefault="00850156" w:rsidP="00850156">
      <w:pPr>
        <w:ind w:left="28" w:right="28"/>
        <w:jc w:val="both"/>
        <w:rPr>
          <w:rFonts w:ascii="Arial" w:hAnsi="Arial"/>
          <w:spacing w:val="6"/>
          <w:sz w:val="22"/>
          <w:szCs w:val="22"/>
        </w:rPr>
      </w:pPr>
    </w:p>
    <w:p w14:paraId="248DDAC6" w14:textId="77777777" w:rsidR="00850156" w:rsidRPr="00421CA3" w:rsidRDefault="00850156" w:rsidP="00850156">
      <w:pPr>
        <w:tabs>
          <w:tab w:val="left" w:pos="360"/>
        </w:tabs>
        <w:spacing w:line="251" w:lineRule="auto"/>
        <w:ind w:left="360" w:right="20"/>
        <w:jc w:val="both"/>
        <w:rPr>
          <w:rFonts w:ascii="Arial" w:eastAsia="Arial" w:hAnsi="Arial"/>
          <w:sz w:val="22"/>
          <w:szCs w:val="22"/>
        </w:rPr>
      </w:pPr>
    </w:p>
    <w:p w14:paraId="710E9214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5706F34A" w14:textId="77777777" w:rsidR="00850156" w:rsidRPr="00421CA3" w:rsidRDefault="00850156" w:rsidP="00850156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Zleceniodawca przyznaje Zleceniobiorcy środki finansowe, o których mowa w § 3, w formie</w:t>
      </w:r>
    </w:p>
    <w:p w14:paraId="40B0389F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43790454" w14:textId="77777777" w:rsidR="00850156" w:rsidRPr="00421CA3" w:rsidRDefault="00850156" w:rsidP="00850156">
      <w:pPr>
        <w:spacing w:line="236" w:lineRule="auto"/>
        <w:ind w:left="360" w:right="2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dotacji, której celem jest realizacja zadania publicznego w sposób zgodny z postanowieniami tej umowy.</w:t>
      </w:r>
    </w:p>
    <w:p w14:paraId="14A7D8D2" w14:textId="77777777" w:rsidR="00850156" w:rsidRPr="00421CA3" w:rsidRDefault="00850156" w:rsidP="00850156">
      <w:pPr>
        <w:spacing w:line="9" w:lineRule="exact"/>
        <w:rPr>
          <w:rFonts w:ascii="Arial" w:eastAsia="Times New Roman" w:hAnsi="Arial"/>
          <w:sz w:val="22"/>
          <w:szCs w:val="22"/>
        </w:rPr>
      </w:pPr>
    </w:p>
    <w:p w14:paraId="06359CA7" w14:textId="77777777" w:rsidR="00850156" w:rsidRPr="004A420C" w:rsidRDefault="00850156" w:rsidP="00850156">
      <w:pPr>
        <w:numPr>
          <w:ilvl w:val="0"/>
          <w:numId w:val="2"/>
        </w:numPr>
        <w:tabs>
          <w:tab w:val="left" w:pos="360"/>
        </w:tabs>
        <w:spacing w:line="256" w:lineRule="auto"/>
        <w:ind w:left="360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Niniejsza umowa jest umową o powierzenie realizacji zadania publicznego* / o wsparcie realizacji zadania publicznego</w:t>
      </w:r>
      <w:r w:rsidRPr="00421CA3">
        <w:rPr>
          <w:rFonts w:ascii="Arial" w:eastAsia="Arial" w:hAnsi="Arial"/>
          <w:sz w:val="22"/>
          <w:szCs w:val="22"/>
          <w:vertAlign w:val="superscript"/>
        </w:rPr>
        <w:t>2</w:t>
      </w:r>
      <w:r w:rsidRPr="00421CA3">
        <w:rPr>
          <w:rFonts w:ascii="Arial" w:eastAsia="Arial" w:hAnsi="Arial"/>
          <w:sz w:val="22"/>
          <w:szCs w:val="22"/>
        </w:rPr>
        <w:t>*</w:t>
      </w:r>
    </w:p>
    <w:p w14:paraId="51C75429" w14:textId="77777777" w:rsidR="00850156" w:rsidRPr="00421CA3" w:rsidRDefault="00850156" w:rsidP="00850156">
      <w:pPr>
        <w:numPr>
          <w:ilvl w:val="0"/>
          <w:numId w:val="5"/>
        </w:numPr>
        <w:tabs>
          <w:tab w:val="left" w:pos="424"/>
        </w:tabs>
        <w:spacing w:line="235" w:lineRule="auto"/>
        <w:ind w:left="424" w:right="20" w:hanging="42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Wykonanie umowy nastąpi z dniem zaakceptowania przez Zleceniodawcę sprawozdania końcowego, o którym mowa w § 10 ust. 2.</w:t>
      </w:r>
    </w:p>
    <w:p w14:paraId="66F48A26" w14:textId="77777777" w:rsidR="00850156" w:rsidRPr="00421CA3" w:rsidRDefault="00850156" w:rsidP="00850156">
      <w:pPr>
        <w:spacing w:line="11" w:lineRule="exact"/>
        <w:rPr>
          <w:rFonts w:ascii="Arial" w:eastAsia="Arial" w:hAnsi="Arial"/>
          <w:sz w:val="22"/>
          <w:szCs w:val="22"/>
        </w:rPr>
      </w:pPr>
    </w:p>
    <w:p w14:paraId="4E64CB2A" w14:textId="77777777" w:rsidR="00850156" w:rsidRPr="00421CA3" w:rsidRDefault="00850156" w:rsidP="00850156">
      <w:pPr>
        <w:numPr>
          <w:ilvl w:val="0"/>
          <w:numId w:val="5"/>
        </w:numPr>
        <w:tabs>
          <w:tab w:val="left" w:pos="424"/>
        </w:tabs>
        <w:spacing w:line="236" w:lineRule="auto"/>
        <w:ind w:left="424" w:hanging="4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Oferta oraz aktualizacje opisu poszczególnych działań* / harmonogramu* / kalkulacji przewidywanych kosztów*, stanowiąca załącznik do niniejszej umowy, jest integralną częścią umowy w ustalonym końcowym brzmieniu.</w:t>
      </w:r>
    </w:p>
    <w:p w14:paraId="0BD2F1AA" w14:textId="77777777" w:rsidR="00850156" w:rsidRPr="00421CA3" w:rsidRDefault="00850156" w:rsidP="00850156">
      <w:pPr>
        <w:spacing w:line="3" w:lineRule="exact"/>
        <w:rPr>
          <w:rFonts w:ascii="Arial" w:eastAsia="Arial" w:hAnsi="Arial"/>
          <w:sz w:val="22"/>
          <w:szCs w:val="22"/>
        </w:rPr>
      </w:pPr>
    </w:p>
    <w:p w14:paraId="368DAD59" w14:textId="77777777" w:rsidR="00850156" w:rsidRPr="00421CA3" w:rsidRDefault="00850156" w:rsidP="00850156">
      <w:pPr>
        <w:numPr>
          <w:ilvl w:val="0"/>
          <w:numId w:val="5"/>
        </w:numPr>
        <w:tabs>
          <w:tab w:val="left" w:pos="424"/>
        </w:tabs>
        <w:spacing w:line="0" w:lineRule="atLeast"/>
        <w:ind w:left="424" w:hanging="42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Osobą do kontaktów roboczych jest:</w:t>
      </w:r>
    </w:p>
    <w:p w14:paraId="743FF7B6" w14:textId="77777777" w:rsidR="00850156" w:rsidRPr="00421CA3" w:rsidRDefault="00850156" w:rsidP="00850156">
      <w:pPr>
        <w:spacing w:line="0" w:lineRule="atLeast"/>
        <w:ind w:left="42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1) ze strony Zleceniodawcy: ……………………………………,</w:t>
      </w:r>
    </w:p>
    <w:p w14:paraId="550EECCA" w14:textId="77777777" w:rsidR="00850156" w:rsidRPr="00421CA3" w:rsidRDefault="00850156" w:rsidP="00850156">
      <w:pPr>
        <w:spacing w:line="0" w:lineRule="atLeast"/>
        <w:ind w:left="42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tel.  …….., adres poczty elektronicznej ...........................@stare-juchy.pl;</w:t>
      </w:r>
    </w:p>
    <w:p w14:paraId="389EDBF9" w14:textId="77777777" w:rsidR="00850156" w:rsidRPr="00421CA3" w:rsidRDefault="00850156" w:rsidP="00850156">
      <w:pPr>
        <w:spacing w:line="0" w:lineRule="atLeast"/>
        <w:ind w:left="42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2) ze strony Zleceniobiorcy: …………………………………….,</w:t>
      </w:r>
    </w:p>
    <w:p w14:paraId="4169AA16" w14:textId="77777777" w:rsidR="00850156" w:rsidRPr="00421CA3" w:rsidRDefault="00850156" w:rsidP="00850156">
      <w:pPr>
        <w:spacing w:line="0" w:lineRule="atLeast"/>
        <w:ind w:left="42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tel. ………………., adres poczty elektronicznej ............................@..........................pl.</w:t>
      </w:r>
    </w:p>
    <w:p w14:paraId="0DAEE48A" w14:textId="77777777" w:rsidR="00850156" w:rsidRPr="00421CA3" w:rsidRDefault="00850156" w:rsidP="00850156">
      <w:pPr>
        <w:spacing w:line="249" w:lineRule="exact"/>
        <w:rPr>
          <w:rFonts w:ascii="Arial" w:eastAsia="Times New Roman" w:hAnsi="Arial"/>
          <w:sz w:val="22"/>
          <w:szCs w:val="22"/>
        </w:rPr>
      </w:pPr>
    </w:p>
    <w:p w14:paraId="09822DBF" w14:textId="77777777" w:rsidR="00850156" w:rsidRDefault="00850156" w:rsidP="00850156">
      <w:pPr>
        <w:numPr>
          <w:ilvl w:val="0"/>
          <w:numId w:val="6"/>
        </w:numPr>
        <w:tabs>
          <w:tab w:val="left" w:pos="4564"/>
        </w:tabs>
        <w:spacing w:line="0" w:lineRule="atLeast"/>
        <w:ind w:left="456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2</w:t>
      </w:r>
    </w:p>
    <w:p w14:paraId="6221A0EC" w14:textId="77777777" w:rsidR="00850156" w:rsidRPr="004A420C" w:rsidRDefault="00850156" w:rsidP="00850156">
      <w:pPr>
        <w:tabs>
          <w:tab w:val="left" w:pos="4564"/>
        </w:tabs>
        <w:spacing w:line="0" w:lineRule="atLeast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                                          </w:t>
      </w:r>
      <w:r w:rsidRPr="004A420C">
        <w:rPr>
          <w:rFonts w:ascii="Arial" w:eastAsia="Arial" w:hAnsi="Arial"/>
          <w:b/>
          <w:sz w:val="22"/>
          <w:szCs w:val="22"/>
        </w:rPr>
        <w:t>Sposób wykonania zadania publicznego</w:t>
      </w:r>
    </w:p>
    <w:p w14:paraId="3F2761D7" w14:textId="77777777" w:rsidR="00850156" w:rsidRPr="00421CA3" w:rsidRDefault="00850156" w:rsidP="00850156">
      <w:pPr>
        <w:spacing w:line="265" w:lineRule="exact"/>
        <w:rPr>
          <w:rFonts w:ascii="Arial" w:eastAsia="Times New Roman" w:hAnsi="Arial"/>
          <w:sz w:val="22"/>
          <w:szCs w:val="22"/>
        </w:rPr>
      </w:pPr>
    </w:p>
    <w:p w14:paraId="64E1425B" w14:textId="1271AEA9" w:rsidR="00850156" w:rsidRPr="00421CA3" w:rsidRDefault="00850156" w:rsidP="00850156">
      <w:pPr>
        <w:numPr>
          <w:ilvl w:val="0"/>
          <w:numId w:val="7"/>
        </w:numPr>
        <w:tabs>
          <w:tab w:val="left" w:pos="424"/>
        </w:tabs>
        <w:spacing w:line="236" w:lineRule="auto"/>
        <w:ind w:left="424" w:right="3940" w:hanging="42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Termin realizacji zadania publicznego ustala się: od dnia ……………………………. 202</w:t>
      </w:r>
      <w:r w:rsidR="0034151B">
        <w:rPr>
          <w:rFonts w:ascii="Arial" w:eastAsia="Arial" w:hAnsi="Arial"/>
          <w:sz w:val="22"/>
          <w:szCs w:val="22"/>
        </w:rPr>
        <w:t>1</w:t>
      </w:r>
      <w:r w:rsidRPr="00421CA3">
        <w:rPr>
          <w:rFonts w:ascii="Arial" w:eastAsia="Arial" w:hAnsi="Arial"/>
          <w:sz w:val="22"/>
          <w:szCs w:val="22"/>
        </w:rPr>
        <w:t xml:space="preserve"> r.</w:t>
      </w:r>
    </w:p>
    <w:p w14:paraId="30BB8150" w14:textId="77777777" w:rsidR="00850156" w:rsidRPr="00421CA3" w:rsidRDefault="00850156" w:rsidP="00850156">
      <w:pPr>
        <w:spacing w:line="1" w:lineRule="exact"/>
        <w:rPr>
          <w:rFonts w:ascii="Arial" w:eastAsia="Arial" w:hAnsi="Arial"/>
          <w:sz w:val="22"/>
          <w:szCs w:val="22"/>
        </w:rPr>
      </w:pPr>
    </w:p>
    <w:p w14:paraId="245CB541" w14:textId="59B6705E" w:rsidR="00850156" w:rsidRPr="00421CA3" w:rsidRDefault="00850156" w:rsidP="00850156">
      <w:pPr>
        <w:spacing w:line="0" w:lineRule="atLeast"/>
        <w:ind w:left="42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do dnia ……………………………. 202</w:t>
      </w:r>
      <w:r w:rsidR="0034151B">
        <w:rPr>
          <w:rFonts w:ascii="Arial" w:eastAsia="Arial" w:hAnsi="Arial"/>
          <w:sz w:val="22"/>
          <w:szCs w:val="22"/>
        </w:rPr>
        <w:t>1</w:t>
      </w:r>
      <w:r w:rsidRPr="00421CA3">
        <w:rPr>
          <w:rFonts w:ascii="Arial" w:eastAsia="Arial" w:hAnsi="Arial"/>
          <w:sz w:val="22"/>
          <w:szCs w:val="22"/>
        </w:rPr>
        <w:t xml:space="preserve"> r.</w:t>
      </w:r>
    </w:p>
    <w:p w14:paraId="13A23444" w14:textId="77777777" w:rsidR="00850156" w:rsidRPr="00421CA3" w:rsidRDefault="00850156" w:rsidP="00850156">
      <w:pPr>
        <w:numPr>
          <w:ilvl w:val="0"/>
          <w:numId w:val="7"/>
        </w:numPr>
        <w:tabs>
          <w:tab w:val="left" w:pos="424"/>
        </w:tabs>
        <w:spacing w:line="0" w:lineRule="atLeast"/>
        <w:ind w:left="424" w:hanging="42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Termin poniesienia wydatków ustala się:</w:t>
      </w:r>
    </w:p>
    <w:p w14:paraId="50BBCA47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4F4BDAC3" w14:textId="28F28A14" w:rsidR="00850156" w:rsidRPr="00421CA3" w:rsidRDefault="00850156" w:rsidP="00850156">
      <w:pPr>
        <w:spacing w:line="235" w:lineRule="auto"/>
        <w:ind w:left="704" w:right="4580" w:hanging="281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1) dla środków pochodzących z dotacji: od dnia …………………………. 202</w:t>
      </w:r>
      <w:r w:rsidR="0034151B">
        <w:rPr>
          <w:rFonts w:ascii="Arial" w:eastAsia="Arial" w:hAnsi="Arial"/>
          <w:sz w:val="22"/>
          <w:szCs w:val="22"/>
        </w:rPr>
        <w:t>1</w:t>
      </w:r>
      <w:r w:rsidRPr="00421CA3">
        <w:rPr>
          <w:rFonts w:ascii="Arial" w:eastAsia="Arial" w:hAnsi="Arial"/>
          <w:sz w:val="22"/>
          <w:szCs w:val="22"/>
        </w:rPr>
        <w:t xml:space="preserve"> r.</w:t>
      </w:r>
    </w:p>
    <w:p w14:paraId="2C1443EE" w14:textId="77777777" w:rsidR="00850156" w:rsidRPr="00421CA3" w:rsidRDefault="00850156" w:rsidP="00850156">
      <w:pPr>
        <w:spacing w:line="11" w:lineRule="exact"/>
        <w:rPr>
          <w:rFonts w:ascii="Arial" w:eastAsia="Arial" w:hAnsi="Arial"/>
          <w:sz w:val="22"/>
          <w:szCs w:val="22"/>
        </w:rPr>
      </w:pPr>
    </w:p>
    <w:p w14:paraId="207EDA2E" w14:textId="72C135DD" w:rsidR="00850156" w:rsidRPr="00421CA3" w:rsidRDefault="00850156" w:rsidP="00850156">
      <w:pPr>
        <w:spacing w:line="236" w:lineRule="auto"/>
        <w:ind w:left="70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do dnia …………………………. 202</w:t>
      </w:r>
      <w:r w:rsidR="0034151B">
        <w:rPr>
          <w:rFonts w:ascii="Arial" w:eastAsia="Arial" w:hAnsi="Arial"/>
          <w:sz w:val="22"/>
          <w:szCs w:val="22"/>
        </w:rPr>
        <w:t>1</w:t>
      </w:r>
      <w:r w:rsidRPr="00421CA3">
        <w:rPr>
          <w:rFonts w:ascii="Arial" w:eastAsia="Arial" w:hAnsi="Arial"/>
          <w:sz w:val="22"/>
          <w:szCs w:val="22"/>
        </w:rPr>
        <w:t xml:space="preserve"> r. z uwzględnieniem § 11 ust. 1 niniejszej umowy w zakresie dokonywania płatności z tytułu faktur/rachunków/innych dokumentów księgowych wystawionych w terminie realizacji zadania publicznego;</w:t>
      </w:r>
    </w:p>
    <w:p w14:paraId="3D84CC96" w14:textId="77777777" w:rsidR="00850156" w:rsidRPr="00421CA3" w:rsidRDefault="00850156" w:rsidP="00850156">
      <w:pPr>
        <w:spacing w:line="4" w:lineRule="exact"/>
        <w:rPr>
          <w:rFonts w:ascii="Arial" w:eastAsia="Times New Roman" w:hAnsi="Arial"/>
          <w:sz w:val="22"/>
          <w:szCs w:val="22"/>
        </w:rPr>
      </w:pPr>
    </w:p>
    <w:p w14:paraId="2AA960F9" w14:textId="77777777" w:rsidR="00850156" w:rsidRPr="00421CA3" w:rsidRDefault="00850156" w:rsidP="00850156">
      <w:pPr>
        <w:numPr>
          <w:ilvl w:val="0"/>
          <w:numId w:val="8"/>
        </w:numPr>
        <w:tabs>
          <w:tab w:val="left" w:pos="684"/>
        </w:tabs>
        <w:spacing w:line="0" w:lineRule="atLeast"/>
        <w:ind w:left="684" w:hanging="256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dla innych środków finansowych:</w:t>
      </w:r>
    </w:p>
    <w:p w14:paraId="3EF9F910" w14:textId="1884BA10" w:rsidR="00850156" w:rsidRPr="00421CA3" w:rsidRDefault="00850156" w:rsidP="00850156">
      <w:pPr>
        <w:spacing w:line="0" w:lineRule="atLeast"/>
        <w:ind w:left="70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od dnia …………………………. 202</w:t>
      </w:r>
      <w:r w:rsidR="0034151B">
        <w:rPr>
          <w:rFonts w:ascii="Arial" w:eastAsia="Arial" w:hAnsi="Arial"/>
          <w:sz w:val="22"/>
          <w:szCs w:val="22"/>
        </w:rPr>
        <w:t>1</w:t>
      </w:r>
      <w:r w:rsidRPr="00421CA3">
        <w:rPr>
          <w:rFonts w:ascii="Arial" w:eastAsia="Arial" w:hAnsi="Arial"/>
          <w:sz w:val="22"/>
          <w:szCs w:val="22"/>
        </w:rPr>
        <w:t xml:space="preserve"> r.</w:t>
      </w:r>
    </w:p>
    <w:p w14:paraId="16D4B507" w14:textId="77777777" w:rsidR="00850156" w:rsidRPr="00421CA3" w:rsidRDefault="00850156" w:rsidP="00850156">
      <w:pPr>
        <w:spacing w:line="1" w:lineRule="exact"/>
        <w:rPr>
          <w:rFonts w:ascii="Arial" w:eastAsia="Times New Roman" w:hAnsi="Arial"/>
          <w:sz w:val="22"/>
          <w:szCs w:val="22"/>
        </w:rPr>
      </w:pPr>
    </w:p>
    <w:p w14:paraId="79319BB1" w14:textId="30AF891C" w:rsidR="00850156" w:rsidRPr="00421CA3" w:rsidRDefault="00850156" w:rsidP="00850156">
      <w:pPr>
        <w:spacing w:line="0" w:lineRule="atLeast"/>
        <w:ind w:left="70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do dnia …………………………. 202</w:t>
      </w:r>
      <w:r w:rsidR="0034151B">
        <w:rPr>
          <w:rFonts w:ascii="Arial" w:eastAsia="Arial" w:hAnsi="Arial"/>
          <w:sz w:val="22"/>
          <w:szCs w:val="22"/>
        </w:rPr>
        <w:t>1</w:t>
      </w:r>
      <w:r w:rsidRPr="00421CA3">
        <w:rPr>
          <w:rFonts w:ascii="Arial" w:eastAsia="Arial" w:hAnsi="Arial"/>
          <w:sz w:val="22"/>
          <w:szCs w:val="22"/>
        </w:rPr>
        <w:t xml:space="preserve"> r.</w:t>
      </w:r>
    </w:p>
    <w:p w14:paraId="7F2EC072" w14:textId="77777777" w:rsidR="00850156" w:rsidRPr="00421CA3" w:rsidRDefault="00850156" w:rsidP="00850156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14:paraId="3F99CC07" w14:textId="77777777" w:rsidR="00850156" w:rsidRPr="00421CA3" w:rsidRDefault="00850156" w:rsidP="00850156">
      <w:pPr>
        <w:tabs>
          <w:tab w:val="left" w:pos="403"/>
        </w:tabs>
        <w:spacing w:line="224" w:lineRule="auto"/>
        <w:ind w:left="424" w:hanging="419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3.</w:t>
      </w:r>
      <w:r w:rsidRPr="00421CA3">
        <w:rPr>
          <w:rFonts w:ascii="Arial" w:eastAsia="Arial" w:hAnsi="Arial"/>
          <w:sz w:val="22"/>
          <w:szCs w:val="22"/>
        </w:rPr>
        <w:tab/>
        <w:t>Zleceniobiorca zobowiązuje się wykonać zadanie publiczne zgodnie z ofertą, z uwzględnieniem aktualizacji opisu poszczególnych działań* / harmonogramu* / kalkulacji przewidywanych kosztów*, w terminie określonym w ust. 1</w:t>
      </w:r>
      <w:r w:rsidRPr="00421CA3">
        <w:rPr>
          <w:rFonts w:ascii="Arial" w:eastAsia="Arial" w:hAnsi="Arial"/>
          <w:sz w:val="22"/>
          <w:szCs w:val="22"/>
          <w:vertAlign w:val="superscript"/>
        </w:rPr>
        <w:t>3</w:t>
      </w:r>
      <w:r w:rsidRPr="00421CA3">
        <w:rPr>
          <w:rFonts w:ascii="Arial" w:eastAsia="Arial" w:hAnsi="Arial"/>
          <w:sz w:val="22"/>
          <w:szCs w:val="22"/>
        </w:rPr>
        <w:t>.</w:t>
      </w:r>
    </w:p>
    <w:p w14:paraId="0A34F0B4" w14:textId="77777777" w:rsidR="00850156" w:rsidRPr="00421CA3" w:rsidRDefault="00850156" w:rsidP="00850156">
      <w:pPr>
        <w:spacing w:line="2" w:lineRule="exact"/>
        <w:rPr>
          <w:rFonts w:ascii="Arial" w:eastAsia="Times New Roman" w:hAnsi="Arial"/>
          <w:sz w:val="22"/>
          <w:szCs w:val="22"/>
        </w:rPr>
      </w:pPr>
    </w:p>
    <w:p w14:paraId="2C02D9CC" w14:textId="77777777" w:rsidR="00850156" w:rsidRPr="00421CA3" w:rsidRDefault="00850156" w:rsidP="00850156">
      <w:pPr>
        <w:numPr>
          <w:ilvl w:val="0"/>
          <w:numId w:val="9"/>
        </w:numPr>
        <w:tabs>
          <w:tab w:val="left" w:pos="424"/>
        </w:tabs>
        <w:spacing w:line="233" w:lineRule="auto"/>
        <w:ind w:left="424" w:hanging="4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zobowiązuje się do wykorzystania środków, o których mowa w § 3 ust. 1 i 4, zgodnie z celem, na jaki je uzyskał, i na warunkach określonych w niniejszej umowie.</w:t>
      </w:r>
    </w:p>
    <w:p w14:paraId="046A27A0" w14:textId="77777777" w:rsidR="00850156" w:rsidRPr="00421CA3" w:rsidRDefault="00850156" w:rsidP="00850156">
      <w:pPr>
        <w:spacing w:line="9" w:lineRule="exact"/>
        <w:rPr>
          <w:rFonts w:ascii="Arial" w:eastAsia="Arial" w:hAnsi="Arial"/>
          <w:sz w:val="22"/>
          <w:szCs w:val="22"/>
        </w:rPr>
      </w:pPr>
    </w:p>
    <w:p w14:paraId="777EE7A9" w14:textId="77777777" w:rsidR="00850156" w:rsidRPr="00421CA3" w:rsidRDefault="00850156" w:rsidP="00850156">
      <w:pPr>
        <w:spacing w:line="237" w:lineRule="auto"/>
        <w:ind w:left="4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11.</w:t>
      </w:r>
    </w:p>
    <w:p w14:paraId="5A8A239F" w14:textId="77777777" w:rsidR="00850156" w:rsidRPr="00421CA3" w:rsidRDefault="00850156" w:rsidP="00850156">
      <w:pPr>
        <w:spacing w:line="13" w:lineRule="exact"/>
        <w:rPr>
          <w:rFonts w:ascii="Arial" w:eastAsia="Arial" w:hAnsi="Arial"/>
          <w:sz w:val="22"/>
          <w:szCs w:val="22"/>
        </w:rPr>
      </w:pPr>
    </w:p>
    <w:p w14:paraId="008573E4" w14:textId="77777777" w:rsidR="00850156" w:rsidRPr="00421CA3" w:rsidRDefault="00850156" w:rsidP="00850156">
      <w:pPr>
        <w:numPr>
          <w:ilvl w:val="0"/>
          <w:numId w:val="9"/>
        </w:numPr>
        <w:tabs>
          <w:tab w:val="left" w:pos="424"/>
        </w:tabs>
        <w:spacing w:line="237" w:lineRule="auto"/>
        <w:ind w:left="424" w:hanging="4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Wydatkowanie osiągniętych przychodów, w tym także odsetek bankowych od środków przekazanych przez Zleceniodawcę, z naruszeniem postanowień ust. 4 uznaje się za dotację pobraną w nadmiernej wysokości.</w:t>
      </w:r>
    </w:p>
    <w:p w14:paraId="1ABB9F3D" w14:textId="77777777" w:rsidR="00850156" w:rsidRDefault="00850156" w:rsidP="00850156">
      <w:pPr>
        <w:tabs>
          <w:tab w:val="left" w:pos="360"/>
        </w:tabs>
        <w:spacing w:line="256" w:lineRule="auto"/>
        <w:rPr>
          <w:rFonts w:ascii="Arial" w:eastAsia="Arial" w:hAnsi="Arial"/>
          <w:sz w:val="22"/>
          <w:szCs w:val="22"/>
        </w:rPr>
      </w:pPr>
    </w:p>
    <w:p w14:paraId="2AD89D7C" w14:textId="77777777" w:rsidR="00850156" w:rsidRDefault="00850156" w:rsidP="00850156">
      <w:pPr>
        <w:tabs>
          <w:tab w:val="left" w:pos="360"/>
        </w:tabs>
        <w:spacing w:line="256" w:lineRule="auto"/>
        <w:rPr>
          <w:rFonts w:ascii="Arial" w:eastAsia="Arial" w:hAnsi="Arial"/>
          <w:sz w:val="22"/>
          <w:szCs w:val="22"/>
        </w:rPr>
      </w:pPr>
    </w:p>
    <w:p w14:paraId="531E7779" w14:textId="77777777" w:rsidR="00850156" w:rsidRDefault="00850156" w:rsidP="00850156">
      <w:pPr>
        <w:tabs>
          <w:tab w:val="left" w:pos="360"/>
        </w:tabs>
        <w:spacing w:line="256" w:lineRule="auto"/>
        <w:rPr>
          <w:rFonts w:ascii="Arial" w:eastAsia="Arial" w:hAnsi="Arial"/>
          <w:sz w:val="22"/>
          <w:szCs w:val="22"/>
        </w:rPr>
      </w:pPr>
    </w:p>
    <w:p w14:paraId="52DA41D9" w14:textId="77777777" w:rsidR="00850156" w:rsidRDefault="00850156" w:rsidP="00850156">
      <w:pPr>
        <w:tabs>
          <w:tab w:val="left" w:pos="360"/>
        </w:tabs>
        <w:spacing w:line="256" w:lineRule="auto"/>
        <w:rPr>
          <w:rFonts w:ascii="Arial" w:eastAsia="Arial" w:hAnsi="Arial"/>
          <w:sz w:val="22"/>
          <w:szCs w:val="22"/>
        </w:rPr>
      </w:pPr>
    </w:p>
    <w:p w14:paraId="1A1CFEBF" w14:textId="77777777" w:rsidR="00850156" w:rsidRDefault="00850156" w:rsidP="00850156">
      <w:pPr>
        <w:tabs>
          <w:tab w:val="left" w:pos="360"/>
        </w:tabs>
        <w:spacing w:line="256" w:lineRule="auto"/>
        <w:rPr>
          <w:rFonts w:ascii="Arial" w:eastAsia="Arial" w:hAnsi="Arial"/>
          <w:sz w:val="22"/>
          <w:szCs w:val="22"/>
        </w:rPr>
      </w:pPr>
    </w:p>
    <w:p w14:paraId="6565A1DA" w14:textId="77777777" w:rsidR="00850156" w:rsidRDefault="00850156" w:rsidP="00850156">
      <w:pPr>
        <w:tabs>
          <w:tab w:val="left" w:pos="360"/>
        </w:tabs>
        <w:spacing w:line="256" w:lineRule="auto"/>
        <w:rPr>
          <w:rFonts w:ascii="Arial" w:eastAsia="Arial" w:hAnsi="Arial"/>
          <w:sz w:val="22"/>
          <w:szCs w:val="22"/>
        </w:rPr>
      </w:pPr>
    </w:p>
    <w:p w14:paraId="06FF1871" w14:textId="77777777" w:rsidR="00850156" w:rsidRDefault="00850156" w:rsidP="00850156">
      <w:pPr>
        <w:tabs>
          <w:tab w:val="left" w:pos="360"/>
        </w:tabs>
        <w:spacing w:line="256" w:lineRule="auto"/>
        <w:rPr>
          <w:rFonts w:ascii="Arial" w:eastAsia="Arial" w:hAnsi="Arial"/>
          <w:sz w:val="22"/>
          <w:szCs w:val="22"/>
        </w:rPr>
      </w:pPr>
    </w:p>
    <w:p w14:paraId="03595E47" w14:textId="77777777" w:rsidR="00850156" w:rsidRPr="00421CA3" w:rsidRDefault="00850156" w:rsidP="00850156">
      <w:pPr>
        <w:tabs>
          <w:tab w:val="left" w:pos="360"/>
        </w:tabs>
        <w:spacing w:line="256" w:lineRule="auto"/>
        <w:rPr>
          <w:rFonts w:ascii="Arial" w:eastAsia="Arial" w:hAnsi="Arial"/>
          <w:sz w:val="22"/>
          <w:szCs w:val="22"/>
        </w:rPr>
      </w:pPr>
    </w:p>
    <w:p w14:paraId="16827840" w14:textId="545EAB99" w:rsidR="00850156" w:rsidRPr="00421CA3" w:rsidRDefault="00850156" w:rsidP="00850156">
      <w:pPr>
        <w:spacing w:line="20" w:lineRule="exact"/>
        <w:rPr>
          <w:rFonts w:ascii="Arial" w:eastAsia="Times New Roman" w:hAnsi="Arial"/>
          <w:sz w:val="22"/>
          <w:szCs w:val="22"/>
        </w:rPr>
      </w:pPr>
      <w:r w:rsidRPr="00421CA3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70C10D" wp14:editId="16083825">
                <wp:simplePos x="0" y="0"/>
                <wp:positionH relativeFrom="column">
                  <wp:posOffset>48260</wp:posOffset>
                </wp:positionH>
                <wp:positionV relativeFrom="paragraph">
                  <wp:posOffset>95885</wp:posOffset>
                </wp:positionV>
                <wp:extent cx="1828800" cy="0"/>
                <wp:effectExtent l="13335" t="13970" r="5715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28E66" id="Łącznik prost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7.55pt" to="147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" strokeweight=".6pt"/>
            </w:pict>
          </mc:Fallback>
        </mc:AlternateContent>
      </w:r>
    </w:p>
    <w:p w14:paraId="264BFA68" w14:textId="77777777" w:rsidR="00850156" w:rsidRPr="00421CA3" w:rsidRDefault="00850156" w:rsidP="00850156">
      <w:pPr>
        <w:spacing w:line="250" w:lineRule="exact"/>
        <w:rPr>
          <w:rFonts w:ascii="Arial" w:eastAsia="Times New Roman" w:hAnsi="Arial"/>
          <w:sz w:val="22"/>
          <w:szCs w:val="22"/>
        </w:rPr>
      </w:pPr>
      <w:bookmarkStart w:id="0" w:name="_Hlk34221531"/>
    </w:p>
    <w:bookmarkEnd w:id="0"/>
    <w:p w14:paraId="4BD22260" w14:textId="77777777" w:rsidR="00850156" w:rsidRPr="004A420C" w:rsidRDefault="00850156" w:rsidP="00850156">
      <w:pPr>
        <w:numPr>
          <w:ilvl w:val="0"/>
          <w:numId w:val="4"/>
        </w:numPr>
        <w:tabs>
          <w:tab w:val="left" w:pos="174"/>
        </w:tabs>
        <w:spacing w:line="218" w:lineRule="auto"/>
        <w:ind w:left="80" w:hanging="4"/>
        <w:jc w:val="both"/>
        <w:rPr>
          <w:rFonts w:ascii="Arial" w:eastAsia="Arial" w:hAnsi="Arial"/>
          <w:i/>
          <w:sz w:val="18"/>
          <w:szCs w:val="18"/>
          <w:vertAlign w:val="superscript"/>
        </w:rPr>
      </w:pPr>
      <w:r w:rsidRPr="004A420C">
        <w:rPr>
          <w:rFonts w:ascii="Arial" w:eastAsia="Arial" w:hAnsi="Arial"/>
          <w:i/>
          <w:sz w:val="18"/>
          <w:szCs w:val="18"/>
        </w:rPr>
        <w:lastRenderedPageBreak/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  <w:p w14:paraId="577D985D" w14:textId="77777777" w:rsidR="00850156" w:rsidRPr="004A420C" w:rsidRDefault="00850156" w:rsidP="00850156">
      <w:pPr>
        <w:tabs>
          <w:tab w:val="left" w:pos="174"/>
        </w:tabs>
        <w:spacing w:line="218" w:lineRule="auto"/>
        <w:ind w:left="80" w:hanging="4"/>
        <w:jc w:val="both"/>
        <w:rPr>
          <w:rFonts w:ascii="Arial" w:eastAsia="Arial" w:hAnsi="Arial"/>
          <w:i/>
          <w:sz w:val="18"/>
          <w:szCs w:val="18"/>
          <w:vertAlign w:val="superscript"/>
        </w:rPr>
      </w:pPr>
    </w:p>
    <w:p w14:paraId="084AF950" w14:textId="77777777" w:rsidR="00850156" w:rsidRPr="004A420C" w:rsidRDefault="00850156" w:rsidP="00850156">
      <w:pPr>
        <w:numPr>
          <w:ilvl w:val="0"/>
          <w:numId w:val="12"/>
        </w:numPr>
        <w:tabs>
          <w:tab w:val="left" w:pos="95"/>
        </w:tabs>
        <w:spacing w:line="209" w:lineRule="auto"/>
        <w:ind w:left="4" w:right="180" w:hanging="4"/>
        <w:rPr>
          <w:rFonts w:ascii="Arial" w:eastAsia="Times New Roman" w:hAnsi="Arial"/>
          <w:sz w:val="18"/>
          <w:szCs w:val="18"/>
          <w:vertAlign w:val="superscript"/>
        </w:rPr>
      </w:pPr>
      <w:r w:rsidRPr="004A420C">
        <w:rPr>
          <w:rFonts w:ascii="Arial" w:eastAsia="Arial" w:hAnsi="Arial"/>
          <w:i/>
          <w:sz w:val="18"/>
          <w:szCs w:val="18"/>
        </w:rPr>
        <w:t>W przypadku zlecenia realizacji zadania publicznego w ramach oferty wspólnej w umowie należy wskazać prawa i obowiązki każdego z podmiotów, w tym zakres ich świadczeń składających się na realizowane zadanie.</w:t>
      </w:r>
    </w:p>
    <w:p w14:paraId="3F4B1727" w14:textId="77777777" w:rsidR="00850156" w:rsidRPr="004A420C" w:rsidRDefault="00850156" w:rsidP="00850156">
      <w:pPr>
        <w:spacing w:line="198" w:lineRule="exact"/>
        <w:rPr>
          <w:rFonts w:ascii="Arial" w:eastAsia="Times New Roman" w:hAnsi="Arial"/>
          <w:sz w:val="18"/>
          <w:szCs w:val="18"/>
        </w:rPr>
      </w:pPr>
    </w:p>
    <w:p w14:paraId="3EC409A3" w14:textId="77777777" w:rsidR="00850156" w:rsidRPr="00421CA3" w:rsidRDefault="00850156" w:rsidP="00850156">
      <w:pPr>
        <w:tabs>
          <w:tab w:val="left" w:pos="174"/>
        </w:tabs>
        <w:spacing w:line="218" w:lineRule="auto"/>
        <w:ind w:left="80" w:hanging="4"/>
        <w:jc w:val="both"/>
        <w:rPr>
          <w:rFonts w:ascii="Arial" w:eastAsia="Arial" w:hAnsi="Arial"/>
          <w:i/>
          <w:sz w:val="22"/>
          <w:szCs w:val="22"/>
          <w:vertAlign w:val="superscript"/>
        </w:rPr>
        <w:sectPr w:rsidR="00850156" w:rsidRPr="00421CA3" w:rsidSect="00850156">
          <w:pgSz w:w="11900" w:h="16838"/>
          <w:pgMar w:top="715" w:right="1406" w:bottom="714" w:left="1340" w:header="0" w:footer="0" w:gutter="0"/>
          <w:cols w:space="0" w:equalWidth="0">
            <w:col w:w="9160"/>
          </w:cols>
          <w:docGrid w:linePitch="360"/>
        </w:sectPr>
      </w:pPr>
    </w:p>
    <w:p w14:paraId="01B27D39" w14:textId="77777777" w:rsidR="00850156" w:rsidRDefault="00850156" w:rsidP="00850156">
      <w:pPr>
        <w:numPr>
          <w:ilvl w:val="0"/>
          <w:numId w:val="10"/>
        </w:numPr>
        <w:tabs>
          <w:tab w:val="left" w:pos="4564"/>
        </w:tabs>
        <w:spacing w:line="0" w:lineRule="atLeast"/>
        <w:ind w:left="4564" w:hanging="180"/>
        <w:rPr>
          <w:rFonts w:ascii="Arial" w:eastAsia="Arial" w:hAnsi="Arial"/>
          <w:b/>
          <w:sz w:val="22"/>
          <w:szCs w:val="22"/>
        </w:rPr>
      </w:pPr>
      <w:bookmarkStart w:id="1" w:name="page2"/>
      <w:bookmarkEnd w:id="1"/>
      <w:r w:rsidRPr="00421CA3">
        <w:rPr>
          <w:rFonts w:ascii="Arial" w:eastAsia="Arial" w:hAnsi="Arial"/>
          <w:b/>
          <w:sz w:val="22"/>
          <w:szCs w:val="22"/>
        </w:rPr>
        <w:lastRenderedPageBreak/>
        <w:t>3</w:t>
      </w:r>
    </w:p>
    <w:p w14:paraId="377AA05D" w14:textId="77777777" w:rsidR="00850156" w:rsidRPr="00421CA3" w:rsidRDefault="00850156" w:rsidP="00850156">
      <w:pPr>
        <w:tabs>
          <w:tab w:val="left" w:pos="4564"/>
        </w:tabs>
        <w:spacing w:line="0" w:lineRule="atLeast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                                           Finansowanie zadania publicznego</w:t>
      </w:r>
    </w:p>
    <w:p w14:paraId="7666F384" w14:textId="77777777" w:rsidR="00850156" w:rsidRPr="00421CA3" w:rsidRDefault="00850156" w:rsidP="00850156">
      <w:pPr>
        <w:spacing w:line="264" w:lineRule="exact"/>
        <w:rPr>
          <w:rFonts w:ascii="Arial" w:eastAsia="Times New Roman" w:hAnsi="Arial"/>
          <w:sz w:val="22"/>
          <w:szCs w:val="22"/>
        </w:rPr>
      </w:pPr>
    </w:p>
    <w:p w14:paraId="6698F6BA" w14:textId="77777777" w:rsidR="00850156" w:rsidRPr="00421CA3" w:rsidRDefault="00850156" w:rsidP="00850156">
      <w:pPr>
        <w:numPr>
          <w:ilvl w:val="0"/>
          <w:numId w:val="11"/>
        </w:numPr>
        <w:tabs>
          <w:tab w:val="left" w:pos="284"/>
        </w:tabs>
        <w:spacing w:line="237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Zleceniodawca zobowiązuje się do przekazania na realizację zadania publicznego środków finansowych w wysokości …………………. zł (słownie) ………………………… złotych, na rachunek bankowy Zleceniobiorcy: ………………………………………………....</w:t>
      </w:r>
    </w:p>
    <w:p w14:paraId="153E2D71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0D6202CC" w14:textId="77777777" w:rsidR="00850156" w:rsidRPr="00421CA3" w:rsidRDefault="00850156" w:rsidP="00850156">
      <w:pPr>
        <w:spacing w:line="236" w:lineRule="auto"/>
        <w:ind w:left="284" w:right="2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nr rachunku: ………………………………………………………………………………………, w terminie do 30 dni od dnia zawarcia niniejszej umowy w pełnej wysokości.</w:t>
      </w:r>
    </w:p>
    <w:p w14:paraId="04120F2D" w14:textId="77777777" w:rsidR="00850156" w:rsidRPr="00421CA3" w:rsidRDefault="00850156" w:rsidP="00850156">
      <w:pPr>
        <w:spacing w:line="1" w:lineRule="exact"/>
        <w:rPr>
          <w:rFonts w:ascii="Arial" w:eastAsia="Arial" w:hAnsi="Arial"/>
          <w:sz w:val="22"/>
          <w:szCs w:val="22"/>
        </w:rPr>
      </w:pPr>
    </w:p>
    <w:p w14:paraId="43DCD444" w14:textId="77777777" w:rsidR="00850156" w:rsidRPr="00421CA3" w:rsidRDefault="00850156" w:rsidP="00850156">
      <w:pPr>
        <w:numPr>
          <w:ilvl w:val="0"/>
          <w:numId w:val="11"/>
        </w:numPr>
        <w:tabs>
          <w:tab w:val="left" w:pos="284"/>
        </w:tabs>
        <w:spacing w:line="0" w:lineRule="atLeast"/>
        <w:ind w:left="284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Za dzień przekazania dotacji uznaje się dzień obciążenia rachunku Zleceniodawcy.</w:t>
      </w:r>
    </w:p>
    <w:p w14:paraId="09C800E9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58D793B4" w14:textId="77777777" w:rsidR="00850156" w:rsidRDefault="00850156" w:rsidP="00850156">
      <w:pPr>
        <w:numPr>
          <w:ilvl w:val="0"/>
          <w:numId w:val="11"/>
        </w:numPr>
        <w:tabs>
          <w:tab w:val="left" w:pos="284"/>
        </w:tabs>
        <w:spacing w:line="238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oświadcza, że jest jedynym posiadaczem wskazanego w ust. 1 rachunku bankowego i zobowiązuje się do utrzymania rachunku wskazanego w ust. 1 nie krócej niż do dnia zaakceptowania przez Zleceniodawcę sprawozdania końcowego, o którym mowa w § 10 ust. 2. W przypadku braku możliwości utrzymania rachunku, o którym mowa w ust. 1, Zleceniobiorca zobowiązuje się do niezwłocznego poinformowania Zleceniodawcy o nowym rachunku i jego numerze.</w:t>
      </w:r>
    </w:p>
    <w:p w14:paraId="614A4EE8" w14:textId="77777777" w:rsidR="00850156" w:rsidRDefault="00850156" w:rsidP="00850156">
      <w:pPr>
        <w:pStyle w:val="Akapitzlist"/>
        <w:ind w:left="0"/>
        <w:jc w:val="both"/>
        <w:rPr>
          <w:rFonts w:ascii="Arial" w:eastAsia="Arial" w:hAnsi="Arial"/>
          <w:sz w:val="22"/>
          <w:szCs w:val="22"/>
        </w:rPr>
      </w:pPr>
    </w:p>
    <w:p w14:paraId="7AC21769" w14:textId="77777777" w:rsidR="00850156" w:rsidRPr="00421CA3" w:rsidRDefault="00850156" w:rsidP="00850156">
      <w:pPr>
        <w:numPr>
          <w:ilvl w:val="0"/>
          <w:numId w:val="13"/>
        </w:numPr>
        <w:tabs>
          <w:tab w:val="left" w:pos="466"/>
        </w:tabs>
        <w:spacing w:line="0" w:lineRule="atLeast"/>
        <w:ind w:left="466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zobowiązuje się do przekazania na realizację zadania publicznego</w:t>
      </w:r>
      <w:r w:rsidRPr="00421CA3">
        <w:rPr>
          <w:rFonts w:ascii="Arial" w:eastAsia="Arial" w:hAnsi="Arial"/>
          <w:i/>
          <w:sz w:val="22"/>
          <w:szCs w:val="22"/>
        </w:rPr>
        <w:t>:</w:t>
      </w:r>
    </w:p>
    <w:p w14:paraId="0308FE06" w14:textId="77777777" w:rsidR="00850156" w:rsidRPr="00421CA3" w:rsidRDefault="00850156" w:rsidP="00850156">
      <w:pPr>
        <w:numPr>
          <w:ilvl w:val="2"/>
          <w:numId w:val="13"/>
        </w:numPr>
        <w:tabs>
          <w:tab w:val="left" w:pos="886"/>
        </w:tabs>
        <w:spacing w:line="207" w:lineRule="auto"/>
        <w:ind w:left="886" w:hanging="42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innych   środków   finansowych   w wysokości</w:t>
      </w:r>
      <w:r w:rsidRPr="00421CA3">
        <w:rPr>
          <w:rFonts w:ascii="Arial" w:eastAsia="Arial" w:hAnsi="Arial"/>
          <w:sz w:val="22"/>
          <w:szCs w:val="22"/>
          <w:vertAlign w:val="superscript"/>
        </w:rPr>
        <w:t>4</w:t>
      </w:r>
      <w:r w:rsidRPr="00421CA3">
        <w:rPr>
          <w:rFonts w:ascii="Arial" w:eastAsia="Arial" w:hAnsi="Arial"/>
          <w:sz w:val="22"/>
          <w:szCs w:val="22"/>
        </w:rPr>
        <w:t>*   ……………………..   zł   (słownie)</w:t>
      </w:r>
    </w:p>
    <w:p w14:paraId="0B05EECB" w14:textId="77777777" w:rsidR="00850156" w:rsidRPr="00421CA3" w:rsidRDefault="00850156" w:rsidP="00850156">
      <w:pPr>
        <w:spacing w:line="247" w:lineRule="auto"/>
        <w:ind w:left="746" w:right="74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……………………………………………………………………………………złotych, w tym:</w:t>
      </w:r>
    </w:p>
    <w:p w14:paraId="7DA6A794" w14:textId="77777777" w:rsidR="00850156" w:rsidRPr="00421CA3" w:rsidRDefault="00850156" w:rsidP="00850156">
      <w:pPr>
        <w:numPr>
          <w:ilvl w:val="3"/>
          <w:numId w:val="13"/>
        </w:numPr>
        <w:tabs>
          <w:tab w:val="left" w:pos="1026"/>
        </w:tabs>
        <w:spacing w:line="0" w:lineRule="atLeast"/>
        <w:ind w:left="1026" w:hanging="277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środków   finansowych   własnych   w   wysokości   ……………….   zł   (słownie)</w:t>
      </w:r>
    </w:p>
    <w:p w14:paraId="7D77D4AF" w14:textId="77777777" w:rsidR="00850156" w:rsidRPr="00421CA3" w:rsidRDefault="00850156" w:rsidP="00850156">
      <w:pPr>
        <w:spacing w:line="0" w:lineRule="atLeast"/>
        <w:ind w:left="1026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………………………………………………………………………………. złotych*,</w:t>
      </w:r>
    </w:p>
    <w:p w14:paraId="79273F46" w14:textId="77777777" w:rsidR="00850156" w:rsidRPr="00421CA3" w:rsidRDefault="00850156" w:rsidP="00850156">
      <w:pPr>
        <w:numPr>
          <w:ilvl w:val="3"/>
          <w:numId w:val="13"/>
        </w:numPr>
        <w:tabs>
          <w:tab w:val="left" w:pos="1026"/>
        </w:tabs>
        <w:spacing w:line="0" w:lineRule="atLeast"/>
        <w:ind w:left="1026" w:hanging="277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środków ze świadczeń pieniężnych od odbiorców zadania publicznego w wysokości</w:t>
      </w:r>
    </w:p>
    <w:p w14:paraId="71B34A73" w14:textId="77777777" w:rsidR="00850156" w:rsidRPr="00421CA3" w:rsidRDefault="00850156" w:rsidP="00850156">
      <w:pPr>
        <w:spacing w:line="0" w:lineRule="atLeast"/>
        <w:ind w:left="1026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...................................  (słownie) ……………………………………*,</w:t>
      </w:r>
    </w:p>
    <w:p w14:paraId="063C1EE2" w14:textId="77777777" w:rsidR="00850156" w:rsidRPr="00421CA3" w:rsidRDefault="00850156" w:rsidP="00850156">
      <w:pPr>
        <w:numPr>
          <w:ilvl w:val="3"/>
          <w:numId w:val="13"/>
        </w:numPr>
        <w:tabs>
          <w:tab w:val="left" w:pos="1026"/>
        </w:tabs>
        <w:spacing w:line="0" w:lineRule="atLeast"/>
        <w:ind w:left="1026" w:hanging="277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środków  finansowych  z  innych  źródeł  publicznych  przyznanych  przez:  ………...</w:t>
      </w:r>
    </w:p>
    <w:p w14:paraId="4B797661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0DBF3C83" w14:textId="77777777" w:rsidR="00850156" w:rsidRPr="00421CA3" w:rsidRDefault="00850156" w:rsidP="00850156">
      <w:pPr>
        <w:spacing w:line="235" w:lineRule="auto"/>
        <w:ind w:left="1026" w:right="2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………………………………………………………………..... (nazwa organu (-nów) przyznającego (-cych) środki) w wysokości …...……………….. (słownie) ………..*,</w:t>
      </w:r>
    </w:p>
    <w:p w14:paraId="7C8115D3" w14:textId="77777777" w:rsidR="00850156" w:rsidRPr="00421CA3" w:rsidRDefault="00850156" w:rsidP="00850156">
      <w:pPr>
        <w:spacing w:line="1" w:lineRule="exact"/>
        <w:rPr>
          <w:rFonts w:ascii="Arial" w:eastAsia="Arial" w:hAnsi="Arial"/>
          <w:sz w:val="22"/>
          <w:szCs w:val="22"/>
        </w:rPr>
      </w:pPr>
    </w:p>
    <w:p w14:paraId="7F2F2E3E" w14:textId="77777777" w:rsidR="00850156" w:rsidRPr="00421CA3" w:rsidRDefault="00850156" w:rsidP="00850156">
      <w:pPr>
        <w:numPr>
          <w:ilvl w:val="3"/>
          <w:numId w:val="13"/>
        </w:numPr>
        <w:tabs>
          <w:tab w:val="left" w:pos="1026"/>
        </w:tabs>
        <w:spacing w:line="0" w:lineRule="atLeast"/>
        <w:ind w:left="1026" w:hanging="277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pozostałych środków w wysokości …………………… (słownie) ...…………… ……</w:t>
      </w:r>
    </w:p>
    <w:p w14:paraId="500E049F" w14:textId="77777777" w:rsidR="00850156" w:rsidRPr="00421CA3" w:rsidRDefault="00850156" w:rsidP="00850156">
      <w:pPr>
        <w:spacing w:line="1" w:lineRule="exact"/>
        <w:rPr>
          <w:rFonts w:ascii="Arial" w:eastAsia="Arial" w:hAnsi="Arial"/>
          <w:sz w:val="22"/>
          <w:szCs w:val="22"/>
        </w:rPr>
      </w:pPr>
    </w:p>
    <w:p w14:paraId="44D42A98" w14:textId="77777777" w:rsidR="00850156" w:rsidRPr="00421CA3" w:rsidRDefault="00850156" w:rsidP="00850156">
      <w:pPr>
        <w:numPr>
          <w:ilvl w:val="2"/>
          <w:numId w:val="13"/>
        </w:numPr>
        <w:tabs>
          <w:tab w:val="left" w:pos="726"/>
        </w:tabs>
        <w:spacing w:line="0" w:lineRule="atLeast"/>
        <w:ind w:left="726" w:hanging="26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wkładu osobowego o wartości ………………….. zł (słownie) …………………… złotych*;</w:t>
      </w:r>
    </w:p>
    <w:p w14:paraId="1A72D31A" w14:textId="77777777" w:rsidR="00850156" w:rsidRPr="00421CA3" w:rsidRDefault="00850156" w:rsidP="00850156">
      <w:pPr>
        <w:spacing w:line="7" w:lineRule="exact"/>
        <w:rPr>
          <w:rFonts w:ascii="Arial" w:eastAsia="Arial" w:hAnsi="Arial"/>
          <w:sz w:val="22"/>
          <w:szCs w:val="22"/>
        </w:rPr>
      </w:pPr>
    </w:p>
    <w:p w14:paraId="421943AB" w14:textId="77777777" w:rsidR="00850156" w:rsidRPr="00421CA3" w:rsidRDefault="00850156" w:rsidP="00850156">
      <w:pPr>
        <w:numPr>
          <w:ilvl w:val="1"/>
          <w:numId w:val="13"/>
        </w:numPr>
        <w:tabs>
          <w:tab w:val="left" w:pos="606"/>
        </w:tabs>
        <w:spacing w:line="236" w:lineRule="auto"/>
        <w:ind w:left="606" w:hanging="397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Całkowity koszt zadania publicznego stanowi sumę kwot dotacji i środków, o których mowa w ust. 4, i wynosi łącznie …………………………….. zł (słownie)</w:t>
      </w:r>
    </w:p>
    <w:p w14:paraId="5E45CBF0" w14:textId="77777777" w:rsidR="00850156" w:rsidRPr="00421CA3" w:rsidRDefault="00850156" w:rsidP="00850156">
      <w:pPr>
        <w:spacing w:line="1" w:lineRule="exact"/>
        <w:rPr>
          <w:rFonts w:ascii="Arial" w:eastAsia="Arial" w:hAnsi="Arial"/>
          <w:sz w:val="22"/>
          <w:szCs w:val="22"/>
        </w:rPr>
      </w:pPr>
    </w:p>
    <w:p w14:paraId="36ADA7B4" w14:textId="77777777" w:rsidR="00850156" w:rsidRPr="00421CA3" w:rsidRDefault="00850156" w:rsidP="00850156">
      <w:pPr>
        <w:spacing w:line="0" w:lineRule="atLeast"/>
        <w:ind w:left="606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……………………………………………………………………………………… złotych.</w:t>
      </w:r>
    </w:p>
    <w:p w14:paraId="3F078559" w14:textId="77777777" w:rsidR="00850156" w:rsidRPr="00421CA3" w:rsidRDefault="00850156" w:rsidP="00850156">
      <w:pPr>
        <w:spacing w:line="6" w:lineRule="exact"/>
        <w:rPr>
          <w:rFonts w:ascii="Arial" w:eastAsia="Arial" w:hAnsi="Arial"/>
          <w:sz w:val="22"/>
          <w:szCs w:val="22"/>
        </w:rPr>
      </w:pPr>
    </w:p>
    <w:p w14:paraId="1E9382D2" w14:textId="77777777" w:rsidR="00850156" w:rsidRPr="00421CA3" w:rsidRDefault="00850156" w:rsidP="00850156">
      <w:pPr>
        <w:numPr>
          <w:ilvl w:val="1"/>
          <w:numId w:val="13"/>
        </w:numPr>
        <w:tabs>
          <w:tab w:val="left" w:pos="606"/>
        </w:tabs>
        <w:spacing w:line="218" w:lineRule="auto"/>
        <w:ind w:left="606" w:hanging="397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Procentowy udział środków ze źródeł, o których mowa w ust. 4 pkt 1, w stosunku do otrzymanej kwoty dotacji wynosi nie mniej niż ……… %, z zastrzeżeniem ust. 7</w:t>
      </w:r>
      <w:r w:rsidRPr="00421CA3">
        <w:rPr>
          <w:rFonts w:ascii="Arial" w:eastAsia="Arial" w:hAnsi="Arial"/>
          <w:sz w:val="22"/>
          <w:szCs w:val="22"/>
          <w:vertAlign w:val="superscript"/>
        </w:rPr>
        <w:t>4</w:t>
      </w:r>
      <w:r w:rsidRPr="00421CA3">
        <w:rPr>
          <w:rFonts w:ascii="Arial" w:eastAsia="Arial" w:hAnsi="Arial"/>
          <w:sz w:val="22"/>
          <w:szCs w:val="22"/>
        </w:rPr>
        <w:t>.</w:t>
      </w:r>
    </w:p>
    <w:p w14:paraId="1C0E83D0" w14:textId="77777777" w:rsidR="00850156" w:rsidRPr="00421CA3" w:rsidRDefault="00850156" w:rsidP="00850156">
      <w:pPr>
        <w:numPr>
          <w:ilvl w:val="1"/>
          <w:numId w:val="13"/>
        </w:numPr>
        <w:tabs>
          <w:tab w:val="left" w:pos="606"/>
        </w:tabs>
        <w:spacing w:line="215" w:lineRule="auto"/>
        <w:ind w:left="606" w:hanging="397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Wysokość środków ze źródeł, o których mowa w ust. 4 pkt 1, może się zmieniać, o ile nie zmniejszy się udział tych środków w stosunku do wydatkowanej kwoty dotacji</w:t>
      </w:r>
      <w:r w:rsidRPr="00421CA3">
        <w:rPr>
          <w:rFonts w:ascii="Arial" w:eastAsia="Arial" w:hAnsi="Arial"/>
          <w:sz w:val="22"/>
          <w:szCs w:val="22"/>
          <w:vertAlign w:val="superscript"/>
        </w:rPr>
        <w:t>4</w:t>
      </w:r>
      <w:r w:rsidRPr="00421CA3">
        <w:rPr>
          <w:rFonts w:ascii="Arial" w:eastAsia="Arial" w:hAnsi="Arial"/>
          <w:sz w:val="22"/>
          <w:szCs w:val="22"/>
        </w:rPr>
        <w:t>.</w:t>
      </w:r>
    </w:p>
    <w:p w14:paraId="73E38E03" w14:textId="77777777" w:rsidR="00850156" w:rsidRPr="00421CA3" w:rsidRDefault="00850156" w:rsidP="00850156">
      <w:pPr>
        <w:spacing w:line="1" w:lineRule="exact"/>
        <w:rPr>
          <w:rFonts w:ascii="Arial" w:eastAsia="Arial" w:hAnsi="Arial"/>
          <w:sz w:val="22"/>
          <w:szCs w:val="22"/>
        </w:rPr>
      </w:pPr>
    </w:p>
    <w:p w14:paraId="7BCC05EB" w14:textId="77777777" w:rsidR="00850156" w:rsidRPr="00421CA3" w:rsidRDefault="00850156" w:rsidP="00850156">
      <w:pPr>
        <w:numPr>
          <w:ilvl w:val="1"/>
          <w:numId w:val="13"/>
        </w:numPr>
        <w:tabs>
          <w:tab w:val="left" w:pos="606"/>
        </w:tabs>
        <w:spacing w:line="215" w:lineRule="auto"/>
        <w:ind w:left="606" w:hanging="397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Procentowy udział wartości wkładu osobowego, o którym mowa w ust. 4 pkt 2, w stosunku do otrzymanej kwoty dotacji wynosi nie mniej niż …… %</w:t>
      </w:r>
      <w:r w:rsidRPr="00421CA3">
        <w:rPr>
          <w:rFonts w:ascii="Arial" w:eastAsia="Arial" w:hAnsi="Arial"/>
          <w:sz w:val="22"/>
          <w:szCs w:val="22"/>
          <w:vertAlign w:val="superscript"/>
        </w:rPr>
        <w:t>4</w:t>
      </w:r>
      <w:r w:rsidRPr="00421CA3">
        <w:rPr>
          <w:rFonts w:ascii="Arial" w:eastAsia="Arial" w:hAnsi="Arial"/>
          <w:sz w:val="22"/>
          <w:szCs w:val="22"/>
        </w:rPr>
        <w:t>.</w:t>
      </w:r>
    </w:p>
    <w:p w14:paraId="5D0BF9E3" w14:textId="77777777" w:rsidR="00850156" w:rsidRPr="00421CA3" w:rsidRDefault="00850156" w:rsidP="00850156">
      <w:pPr>
        <w:spacing w:line="1" w:lineRule="exact"/>
        <w:rPr>
          <w:rFonts w:ascii="Arial" w:eastAsia="Arial" w:hAnsi="Arial"/>
          <w:sz w:val="22"/>
          <w:szCs w:val="22"/>
        </w:rPr>
      </w:pPr>
    </w:p>
    <w:p w14:paraId="2F7E5A80" w14:textId="77777777" w:rsidR="00850156" w:rsidRPr="00421CA3" w:rsidRDefault="00850156" w:rsidP="00850156">
      <w:pPr>
        <w:numPr>
          <w:ilvl w:val="1"/>
          <w:numId w:val="13"/>
        </w:numPr>
        <w:tabs>
          <w:tab w:val="left" w:pos="606"/>
        </w:tabs>
        <w:spacing w:line="232" w:lineRule="auto"/>
        <w:ind w:left="606" w:right="20" w:hanging="397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Naruszenie postanowień, o których mowa w ust. 4–8, uważa się za pobranie dotacji w nadmiernej wysokości.</w:t>
      </w:r>
    </w:p>
    <w:p w14:paraId="1D629C98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6B1E409E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02A1DF98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170B76CE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2DD9733D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0A26B0B2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095565B9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2C2C2181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340E2DA7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1EFA26B4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7DAB825B" w14:textId="77777777" w:rsidR="00850156" w:rsidRPr="00421CA3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37B4DB63" w14:textId="0508EC3C" w:rsidR="00850156" w:rsidRPr="00421CA3" w:rsidRDefault="00850156" w:rsidP="00850156">
      <w:pPr>
        <w:spacing w:line="20" w:lineRule="exact"/>
        <w:rPr>
          <w:rFonts w:ascii="Arial" w:eastAsia="Times New Roman" w:hAnsi="Arial"/>
          <w:sz w:val="22"/>
          <w:szCs w:val="22"/>
        </w:rPr>
      </w:pPr>
      <w:r w:rsidRPr="00421CA3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AB08A9" wp14:editId="2AF145A1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1828800" cy="0"/>
                <wp:effectExtent l="13335" t="6985" r="571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6F483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5pt" to="2in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" strokeweight=".21164mm"/>
            </w:pict>
          </mc:Fallback>
        </mc:AlternateContent>
      </w:r>
    </w:p>
    <w:p w14:paraId="30514865" w14:textId="77777777" w:rsidR="00850156" w:rsidRPr="00421CA3" w:rsidRDefault="00850156" w:rsidP="0085015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395325F4" w14:textId="77777777" w:rsidR="00850156" w:rsidRPr="00421CA3" w:rsidRDefault="00850156" w:rsidP="0085015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45E3E49F" w14:textId="77777777" w:rsidR="00850156" w:rsidRPr="00421CA3" w:rsidRDefault="00850156" w:rsidP="00850156">
      <w:pPr>
        <w:spacing w:line="210" w:lineRule="exact"/>
        <w:rPr>
          <w:rFonts w:ascii="Arial" w:eastAsia="Times New Roman" w:hAnsi="Arial"/>
          <w:sz w:val="22"/>
          <w:szCs w:val="22"/>
        </w:rPr>
      </w:pPr>
    </w:p>
    <w:p w14:paraId="52C67F94" w14:textId="77777777" w:rsidR="00850156" w:rsidRPr="00840E83" w:rsidRDefault="00850156" w:rsidP="00850156">
      <w:pPr>
        <w:numPr>
          <w:ilvl w:val="0"/>
          <w:numId w:val="12"/>
        </w:numPr>
        <w:tabs>
          <w:tab w:val="left" w:pos="95"/>
        </w:tabs>
        <w:spacing w:line="209" w:lineRule="auto"/>
        <w:ind w:left="4" w:right="180" w:hanging="4"/>
        <w:rPr>
          <w:rFonts w:ascii="Arial" w:eastAsia="Times New Roman" w:hAnsi="Arial"/>
          <w:sz w:val="18"/>
          <w:szCs w:val="18"/>
          <w:vertAlign w:val="superscript"/>
        </w:rPr>
      </w:pPr>
      <w:r w:rsidRPr="00840E83">
        <w:rPr>
          <w:rFonts w:ascii="Arial" w:eastAsia="Arial" w:hAnsi="Arial"/>
          <w:i/>
          <w:sz w:val="18"/>
          <w:szCs w:val="18"/>
        </w:rPr>
        <w:t>W przypadku zlecenia realizacji zadania publicznego w ramach oferty wspólnej w umowie należy wskazać prawa i obowiązki każdego z podmiotów, w tym zakres ich świadczeń składających się na realizowane zadanie.</w:t>
      </w:r>
    </w:p>
    <w:p w14:paraId="2419261C" w14:textId="77777777" w:rsidR="00850156" w:rsidRPr="00840E83" w:rsidRDefault="00850156" w:rsidP="00850156">
      <w:pPr>
        <w:spacing w:line="198" w:lineRule="exact"/>
        <w:rPr>
          <w:rFonts w:ascii="Arial" w:eastAsia="Times New Roman" w:hAnsi="Arial"/>
          <w:sz w:val="18"/>
          <w:szCs w:val="18"/>
        </w:rPr>
      </w:pPr>
    </w:p>
    <w:p w14:paraId="73D7D5BD" w14:textId="77777777" w:rsidR="00850156" w:rsidRPr="00421CA3" w:rsidRDefault="00850156" w:rsidP="00850156">
      <w:pPr>
        <w:spacing w:line="0" w:lineRule="atLeast"/>
        <w:ind w:left="8204"/>
        <w:rPr>
          <w:rFonts w:ascii="Arial" w:eastAsia="Arial" w:hAnsi="Arial"/>
          <w:b/>
          <w:sz w:val="22"/>
          <w:szCs w:val="22"/>
        </w:rPr>
        <w:sectPr w:rsidR="00850156" w:rsidRPr="00421CA3">
          <w:pgSz w:w="11900" w:h="16838"/>
          <w:pgMar w:top="1424" w:right="1406" w:bottom="332" w:left="1416" w:header="0" w:footer="0" w:gutter="0"/>
          <w:cols w:space="0" w:equalWidth="0">
            <w:col w:w="9084"/>
          </w:cols>
          <w:docGrid w:linePitch="360"/>
        </w:sectPr>
      </w:pPr>
    </w:p>
    <w:p w14:paraId="3A2F9E22" w14:textId="77777777" w:rsidR="00850156" w:rsidRPr="00421CA3" w:rsidRDefault="00850156" w:rsidP="00850156">
      <w:pPr>
        <w:numPr>
          <w:ilvl w:val="0"/>
          <w:numId w:val="14"/>
        </w:numPr>
        <w:tabs>
          <w:tab w:val="left" w:pos="4746"/>
        </w:tabs>
        <w:spacing w:line="0" w:lineRule="atLeast"/>
        <w:ind w:left="4746" w:hanging="180"/>
        <w:rPr>
          <w:rFonts w:ascii="Arial" w:eastAsia="Arial" w:hAnsi="Arial"/>
          <w:b/>
          <w:sz w:val="22"/>
          <w:szCs w:val="22"/>
        </w:rPr>
      </w:pPr>
      <w:bookmarkStart w:id="2" w:name="page3"/>
      <w:bookmarkEnd w:id="2"/>
      <w:r w:rsidRPr="00421CA3">
        <w:rPr>
          <w:rFonts w:ascii="Arial" w:eastAsia="Arial" w:hAnsi="Arial"/>
          <w:b/>
          <w:sz w:val="22"/>
          <w:szCs w:val="22"/>
        </w:rPr>
        <w:lastRenderedPageBreak/>
        <w:t>4</w:t>
      </w:r>
    </w:p>
    <w:p w14:paraId="4FD25C89" w14:textId="77777777" w:rsidR="00850156" w:rsidRPr="00421CA3" w:rsidRDefault="00850156" w:rsidP="00850156">
      <w:pPr>
        <w:spacing w:line="0" w:lineRule="atLeast"/>
        <w:ind w:left="1246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Wykonanie części zadania przez podmiot niebędący stroną umowy</w:t>
      </w:r>
    </w:p>
    <w:p w14:paraId="5434D9F9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0A9AF602" w14:textId="77777777" w:rsidR="00850156" w:rsidRPr="00421CA3" w:rsidRDefault="00850156" w:rsidP="00850156">
      <w:pPr>
        <w:numPr>
          <w:ilvl w:val="0"/>
          <w:numId w:val="15"/>
        </w:numPr>
        <w:tabs>
          <w:tab w:val="left" w:pos="466"/>
        </w:tabs>
        <w:spacing w:line="237" w:lineRule="auto"/>
        <w:ind w:left="466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Zleceniodawca wyraża zgodę na realizację przez Zleceniobiorcę następujących działań we współpracy z podmiotem trzecim …………………………………………….… </w:t>
      </w:r>
      <w:r w:rsidRPr="00421CA3">
        <w:rPr>
          <w:rFonts w:ascii="Arial" w:eastAsia="Arial" w:hAnsi="Arial"/>
          <w:i/>
          <w:sz w:val="22"/>
          <w:szCs w:val="22"/>
        </w:rPr>
        <w:t>(określenie</w:t>
      </w:r>
      <w:r w:rsidRPr="00421CA3">
        <w:rPr>
          <w:rFonts w:ascii="Arial" w:eastAsia="Arial" w:hAnsi="Arial"/>
          <w:sz w:val="22"/>
          <w:szCs w:val="22"/>
        </w:rPr>
        <w:t xml:space="preserve"> </w:t>
      </w:r>
      <w:r w:rsidRPr="00421CA3">
        <w:rPr>
          <w:rFonts w:ascii="Arial" w:eastAsia="Arial" w:hAnsi="Arial"/>
          <w:i/>
          <w:sz w:val="22"/>
          <w:szCs w:val="22"/>
        </w:rPr>
        <w:t>części zadania publicznego wraz ze wskazaniem nazwy działania zgodnie z pkt 3 oferty lub pozycji kalkulacji przewidywanych kosztów)</w:t>
      </w:r>
      <w:r w:rsidRPr="00421CA3">
        <w:rPr>
          <w:rFonts w:ascii="Arial" w:eastAsia="Arial" w:hAnsi="Arial"/>
          <w:sz w:val="22"/>
          <w:szCs w:val="22"/>
        </w:rPr>
        <w:t>.</w:t>
      </w:r>
    </w:p>
    <w:p w14:paraId="75DC6851" w14:textId="77777777" w:rsidR="00850156" w:rsidRPr="00421CA3" w:rsidRDefault="00850156" w:rsidP="00850156">
      <w:pPr>
        <w:spacing w:line="11" w:lineRule="exact"/>
        <w:rPr>
          <w:rFonts w:ascii="Arial" w:eastAsia="Arial" w:hAnsi="Arial"/>
          <w:sz w:val="22"/>
          <w:szCs w:val="22"/>
        </w:rPr>
      </w:pPr>
    </w:p>
    <w:p w14:paraId="239AD11B" w14:textId="77777777" w:rsidR="00850156" w:rsidRPr="00421CA3" w:rsidRDefault="00850156" w:rsidP="00850156">
      <w:pPr>
        <w:numPr>
          <w:ilvl w:val="0"/>
          <w:numId w:val="15"/>
        </w:numPr>
        <w:tabs>
          <w:tab w:val="left" w:pos="466"/>
        </w:tabs>
        <w:spacing w:line="236" w:lineRule="auto"/>
        <w:ind w:left="466" w:right="20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Za działania bądź zaniechania podmiotu, o którym mowa w ust. 1, Zleceniobiorca odpowiada jak za własne.</w:t>
      </w:r>
    </w:p>
    <w:p w14:paraId="0554BF05" w14:textId="77777777" w:rsidR="00850156" w:rsidRPr="00421CA3" w:rsidRDefault="00850156" w:rsidP="00850156">
      <w:pPr>
        <w:spacing w:line="252" w:lineRule="exact"/>
        <w:rPr>
          <w:rFonts w:ascii="Arial" w:eastAsia="Times New Roman" w:hAnsi="Arial"/>
          <w:sz w:val="22"/>
          <w:szCs w:val="22"/>
        </w:rPr>
      </w:pPr>
    </w:p>
    <w:p w14:paraId="1F30DDDD" w14:textId="77777777" w:rsidR="00850156" w:rsidRPr="00421CA3" w:rsidRDefault="00850156" w:rsidP="00850156">
      <w:pPr>
        <w:numPr>
          <w:ilvl w:val="0"/>
          <w:numId w:val="16"/>
        </w:numPr>
        <w:tabs>
          <w:tab w:val="left" w:pos="4746"/>
        </w:tabs>
        <w:spacing w:line="0" w:lineRule="atLeast"/>
        <w:ind w:left="4746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5</w:t>
      </w:r>
    </w:p>
    <w:p w14:paraId="30BC1FDB" w14:textId="77777777" w:rsidR="00850156" w:rsidRPr="00421CA3" w:rsidRDefault="00850156" w:rsidP="00850156">
      <w:pPr>
        <w:spacing w:line="208" w:lineRule="auto"/>
        <w:ind w:left="1046"/>
        <w:rPr>
          <w:rFonts w:ascii="Arial" w:eastAsia="Arial" w:hAnsi="Arial"/>
          <w:b/>
          <w:sz w:val="22"/>
          <w:szCs w:val="22"/>
          <w:vertAlign w:val="superscript"/>
        </w:rPr>
      </w:pPr>
      <w:r w:rsidRPr="00421CA3">
        <w:rPr>
          <w:rFonts w:ascii="Arial" w:eastAsia="Arial" w:hAnsi="Arial"/>
          <w:b/>
          <w:sz w:val="22"/>
          <w:szCs w:val="22"/>
        </w:rPr>
        <w:t>Procentowy udział dotacji w całkowitym koszcie zadania publicznego</w:t>
      </w:r>
      <w:r w:rsidRPr="00421CA3">
        <w:rPr>
          <w:rFonts w:ascii="Arial" w:eastAsia="Arial" w:hAnsi="Arial"/>
          <w:b/>
          <w:sz w:val="22"/>
          <w:szCs w:val="22"/>
          <w:vertAlign w:val="superscript"/>
        </w:rPr>
        <w:t>4</w:t>
      </w:r>
    </w:p>
    <w:p w14:paraId="0A78A78C" w14:textId="6AE39B1F" w:rsidR="00850156" w:rsidRPr="00B959A6" w:rsidRDefault="00850156" w:rsidP="00B959A6">
      <w:pPr>
        <w:numPr>
          <w:ilvl w:val="0"/>
          <w:numId w:val="17"/>
        </w:numPr>
        <w:tabs>
          <w:tab w:val="left" w:pos="466"/>
        </w:tabs>
        <w:spacing w:line="238" w:lineRule="auto"/>
        <w:ind w:left="466" w:hanging="466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Procentowy udział dotacji w całkowitym koszcie zadania publicznego wynosi nie więcej niż</w:t>
      </w:r>
      <w:r w:rsidRPr="00B959A6">
        <w:rPr>
          <w:rFonts w:ascii="Arial" w:eastAsia="Arial" w:hAnsi="Arial"/>
          <w:sz w:val="22"/>
          <w:szCs w:val="22"/>
        </w:rPr>
        <w:t>…………………… %.</w:t>
      </w:r>
    </w:p>
    <w:p w14:paraId="51C06732" w14:textId="77777777" w:rsidR="00850156" w:rsidRPr="00421CA3" w:rsidRDefault="00850156" w:rsidP="00850156">
      <w:pPr>
        <w:spacing w:line="7" w:lineRule="exact"/>
        <w:rPr>
          <w:rFonts w:ascii="Arial" w:eastAsia="Arial" w:hAnsi="Arial"/>
          <w:sz w:val="22"/>
          <w:szCs w:val="22"/>
        </w:rPr>
      </w:pPr>
    </w:p>
    <w:p w14:paraId="5D43D1FD" w14:textId="77777777" w:rsidR="00850156" w:rsidRPr="00421CA3" w:rsidRDefault="00850156" w:rsidP="00850156">
      <w:pPr>
        <w:numPr>
          <w:ilvl w:val="0"/>
          <w:numId w:val="17"/>
        </w:numPr>
        <w:tabs>
          <w:tab w:val="left" w:pos="466"/>
        </w:tabs>
        <w:spacing w:line="236" w:lineRule="auto"/>
        <w:ind w:left="466" w:right="20" w:hanging="466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jest zobowiązany zachować procentowy udział dotacji w całkowitym koszcie zadania publicznego, o którym mowa w § 3 ust. 5.</w:t>
      </w:r>
    </w:p>
    <w:p w14:paraId="0DDBB52C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40C21FCB" w14:textId="195A4D45" w:rsidR="00850156" w:rsidRPr="00421CA3" w:rsidRDefault="00850156" w:rsidP="00850156">
      <w:pPr>
        <w:numPr>
          <w:ilvl w:val="0"/>
          <w:numId w:val="17"/>
        </w:numPr>
        <w:tabs>
          <w:tab w:val="left" w:pos="466"/>
        </w:tabs>
        <w:spacing w:line="238" w:lineRule="auto"/>
        <w:ind w:left="466" w:right="20" w:hanging="466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Obowiązek zachowania procentowego udziału dotacji, o którym mowa w ust. 2, uważa się za zachowany, jeżeli procentowy udział dotacji, o którym mowa w ust. 1, w całkowitym koszcie zadania publicznego nie zwiększy się o więcej niż 10 punktów procentowych z zastrzeżeniem, że ogólna kwota dotacji nie może przekroczyć </w:t>
      </w:r>
      <w:r w:rsidR="008F4236">
        <w:rPr>
          <w:rFonts w:ascii="Arial" w:eastAsia="Arial" w:hAnsi="Arial"/>
          <w:b/>
          <w:sz w:val="22"/>
          <w:szCs w:val="22"/>
        </w:rPr>
        <w:t>………</w:t>
      </w:r>
      <w:r w:rsidRPr="00421CA3">
        <w:rPr>
          <w:rFonts w:ascii="Arial" w:eastAsia="Arial" w:hAnsi="Arial"/>
          <w:sz w:val="22"/>
          <w:szCs w:val="22"/>
        </w:rPr>
        <w:t xml:space="preserve"> całkowitego kosztu zadania publicznego, o którym mowa w § 3 ust. 5.</w:t>
      </w:r>
    </w:p>
    <w:p w14:paraId="724A7B2C" w14:textId="77777777" w:rsidR="00850156" w:rsidRPr="00421CA3" w:rsidRDefault="00850156" w:rsidP="00850156">
      <w:pPr>
        <w:spacing w:line="10" w:lineRule="exact"/>
        <w:rPr>
          <w:rFonts w:ascii="Arial" w:eastAsia="Arial" w:hAnsi="Arial"/>
          <w:sz w:val="22"/>
          <w:szCs w:val="22"/>
        </w:rPr>
      </w:pPr>
    </w:p>
    <w:p w14:paraId="2E642B51" w14:textId="77777777" w:rsidR="00850156" w:rsidRPr="00421CA3" w:rsidRDefault="00850156" w:rsidP="00850156">
      <w:pPr>
        <w:numPr>
          <w:ilvl w:val="0"/>
          <w:numId w:val="17"/>
        </w:numPr>
        <w:tabs>
          <w:tab w:val="left" w:pos="466"/>
        </w:tabs>
        <w:spacing w:line="236" w:lineRule="auto"/>
        <w:ind w:left="466" w:hanging="466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Przekroczenie limitu, o którym mowa w ust. 3, uważa się za pobranie dotacji w nadmiernej wysokości.</w:t>
      </w:r>
    </w:p>
    <w:p w14:paraId="53DE7E4B" w14:textId="77777777" w:rsidR="00850156" w:rsidRPr="00421CA3" w:rsidRDefault="00850156" w:rsidP="00850156">
      <w:pPr>
        <w:spacing w:line="250" w:lineRule="exact"/>
        <w:rPr>
          <w:rFonts w:ascii="Arial" w:eastAsia="Times New Roman" w:hAnsi="Arial"/>
          <w:sz w:val="22"/>
          <w:szCs w:val="22"/>
        </w:rPr>
      </w:pPr>
    </w:p>
    <w:p w14:paraId="199FE21C" w14:textId="77777777" w:rsidR="00850156" w:rsidRPr="00421CA3" w:rsidRDefault="00850156" w:rsidP="00850156">
      <w:pPr>
        <w:spacing w:line="0" w:lineRule="atLeast"/>
        <w:ind w:right="-185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§ 6</w:t>
      </w:r>
    </w:p>
    <w:p w14:paraId="25B1FE00" w14:textId="77777777" w:rsidR="00850156" w:rsidRPr="00421CA3" w:rsidRDefault="00850156" w:rsidP="00850156">
      <w:pPr>
        <w:spacing w:line="2" w:lineRule="exact"/>
        <w:rPr>
          <w:rFonts w:ascii="Arial" w:eastAsia="Times New Roman" w:hAnsi="Arial"/>
          <w:sz w:val="22"/>
          <w:szCs w:val="22"/>
        </w:rPr>
      </w:pPr>
    </w:p>
    <w:p w14:paraId="386A17D3" w14:textId="77777777" w:rsidR="00850156" w:rsidRPr="00421CA3" w:rsidRDefault="00850156" w:rsidP="00850156">
      <w:pPr>
        <w:spacing w:line="0" w:lineRule="atLeast"/>
        <w:ind w:right="-165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Dokonywanie przesunięć w zakresie ponoszonych wydatków</w:t>
      </w:r>
    </w:p>
    <w:p w14:paraId="5920BA9D" w14:textId="77777777" w:rsidR="00850156" w:rsidRPr="00421CA3" w:rsidRDefault="00850156" w:rsidP="00850156">
      <w:pPr>
        <w:spacing w:line="10" w:lineRule="exact"/>
        <w:rPr>
          <w:rFonts w:ascii="Arial" w:eastAsia="Times New Roman" w:hAnsi="Arial"/>
          <w:sz w:val="22"/>
          <w:szCs w:val="22"/>
        </w:rPr>
      </w:pPr>
    </w:p>
    <w:p w14:paraId="57A40561" w14:textId="77777777" w:rsidR="00850156" w:rsidRDefault="00850156" w:rsidP="00850156">
      <w:pPr>
        <w:numPr>
          <w:ilvl w:val="0"/>
          <w:numId w:val="18"/>
        </w:numPr>
        <w:tabs>
          <w:tab w:val="left" w:pos="466"/>
        </w:tabs>
        <w:spacing w:line="237" w:lineRule="auto"/>
        <w:ind w:left="466" w:hanging="425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Dopuszcza się dokonywanie przesunięć pomiędzy poszczególnymi pozycjami kosztów określonymi w kalkulacji przewidywanych kosztów, w wielkościach i na  zasadach określonych w Regulaminie konkursu / ogłoszeniu o konkursie / dokumentacji konkursowej.</w:t>
      </w:r>
    </w:p>
    <w:p w14:paraId="4A6F4D1A" w14:textId="77777777" w:rsidR="00850156" w:rsidRPr="00421CA3" w:rsidRDefault="00850156" w:rsidP="00850156">
      <w:pPr>
        <w:numPr>
          <w:ilvl w:val="0"/>
          <w:numId w:val="20"/>
        </w:numPr>
        <w:tabs>
          <w:tab w:val="left" w:pos="425"/>
        </w:tabs>
        <w:spacing w:line="235" w:lineRule="auto"/>
        <w:ind w:left="425" w:hanging="425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Naruszenie postanowienia, o którym mowa w ust. 1, uważa się za pobranie części dotacji w nadmiernej wysokości.</w:t>
      </w:r>
    </w:p>
    <w:p w14:paraId="2AEDC9BF" w14:textId="77777777" w:rsidR="00850156" w:rsidRPr="00421CA3" w:rsidRDefault="00850156" w:rsidP="00850156">
      <w:pPr>
        <w:spacing w:line="252" w:lineRule="exact"/>
        <w:rPr>
          <w:rFonts w:ascii="Arial" w:eastAsia="Times New Roman" w:hAnsi="Arial"/>
          <w:sz w:val="22"/>
          <w:szCs w:val="22"/>
        </w:rPr>
      </w:pPr>
    </w:p>
    <w:p w14:paraId="7F615C0E" w14:textId="77777777" w:rsidR="00850156" w:rsidRPr="00421CA3" w:rsidRDefault="00850156" w:rsidP="00850156">
      <w:pPr>
        <w:numPr>
          <w:ilvl w:val="0"/>
          <w:numId w:val="21"/>
        </w:numPr>
        <w:tabs>
          <w:tab w:val="left" w:pos="4705"/>
        </w:tabs>
        <w:spacing w:line="0" w:lineRule="atLeast"/>
        <w:ind w:left="4705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7</w:t>
      </w:r>
    </w:p>
    <w:p w14:paraId="551583B7" w14:textId="77777777" w:rsidR="00850156" w:rsidRPr="00421CA3" w:rsidRDefault="00850156" w:rsidP="00850156">
      <w:pPr>
        <w:spacing w:line="0" w:lineRule="atLeast"/>
        <w:ind w:right="-144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Dokumentacja związana z realizacją zadania publicznego</w:t>
      </w:r>
    </w:p>
    <w:p w14:paraId="356ADC6C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5F96E603" w14:textId="77777777" w:rsidR="00850156" w:rsidRPr="00421CA3" w:rsidRDefault="00850156" w:rsidP="00850156">
      <w:pPr>
        <w:numPr>
          <w:ilvl w:val="0"/>
          <w:numId w:val="22"/>
        </w:numPr>
        <w:tabs>
          <w:tab w:val="left" w:pos="425"/>
        </w:tabs>
        <w:spacing w:line="235" w:lineRule="auto"/>
        <w:ind w:left="425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jest zobowiązany do prowadzenia wyodrębnionej dokumentacji finansowo-księgowej i ewidencji księgowej zadania publicznego, zgodnie z zasadami wynikającymi</w:t>
      </w:r>
    </w:p>
    <w:p w14:paraId="3B02E592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792DDBC4" w14:textId="77777777" w:rsidR="00850156" w:rsidRPr="00421CA3" w:rsidRDefault="00850156" w:rsidP="00850156">
      <w:pPr>
        <w:spacing w:line="238" w:lineRule="auto"/>
        <w:ind w:left="425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 ustawy z dnia 29 września 1994 r. o rachunkowości (Dz. U. z 2019 r. poz. 351, z późn.zm.), w sposób umożliwiający identyfikację poszczególnych operacji księgowych oraz wyodrębnienie w ewidencji księgowej środków otrzymanych na realizację zadania w celu oceny wykonania zadania i wykorzystania środków otrzymanych na jego realizację.</w:t>
      </w:r>
    </w:p>
    <w:p w14:paraId="6F54E436" w14:textId="77777777" w:rsidR="00850156" w:rsidRPr="00421CA3" w:rsidRDefault="00850156" w:rsidP="00850156">
      <w:pPr>
        <w:spacing w:line="8" w:lineRule="exact"/>
        <w:rPr>
          <w:rFonts w:ascii="Arial" w:eastAsia="Times New Roman" w:hAnsi="Arial"/>
          <w:sz w:val="22"/>
          <w:szCs w:val="22"/>
        </w:rPr>
      </w:pPr>
    </w:p>
    <w:p w14:paraId="26C3EF1E" w14:textId="77777777" w:rsidR="00850156" w:rsidRPr="00421CA3" w:rsidRDefault="00850156" w:rsidP="00850156">
      <w:pPr>
        <w:numPr>
          <w:ilvl w:val="0"/>
          <w:numId w:val="23"/>
        </w:numPr>
        <w:tabs>
          <w:tab w:val="left" w:pos="425"/>
        </w:tabs>
        <w:spacing w:line="237" w:lineRule="auto"/>
        <w:ind w:left="425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zobowiązuje się do przechowywania dokumentacji, w tym dokumentacji finansowo-księgowej, związanej z realizacją zadania publicznego przez okres 5 lat, licząc od początku roku następującego po roku, w którym Zleceniobiorca realizował zadanie publiczne.</w:t>
      </w:r>
    </w:p>
    <w:p w14:paraId="45B92358" w14:textId="77777777" w:rsidR="00850156" w:rsidRPr="00421CA3" w:rsidRDefault="00850156" w:rsidP="00850156">
      <w:pPr>
        <w:spacing w:line="13" w:lineRule="exact"/>
        <w:rPr>
          <w:rFonts w:ascii="Arial" w:eastAsia="Arial" w:hAnsi="Arial"/>
          <w:sz w:val="22"/>
          <w:szCs w:val="22"/>
        </w:rPr>
      </w:pPr>
    </w:p>
    <w:p w14:paraId="6A8DD1D0" w14:textId="77777777" w:rsidR="00850156" w:rsidRPr="00421CA3" w:rsidRDefault="00850156" w:rsidP="00850156">
      <w:pPr>
        <w:numPr>
          <w:ilvl w:val="0"/>
          <w:numId w:val="23"/>
        </w:numPr>
        <w:tabs>
          <w:tab w:val="left" w:pos="425"/>
        </w:tabs>
        <w:spacing w:line="237" w:lineRule="auto"/>
        <w:ind w:left="425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zobowiązuje się do opisywania dokumentacji finansowo-księgowej związanej z realizacją zadania, dotyczącej zarówno dotacji, jak i innych środków finansowych, zgodnie z wymogami określonymi w art. 21 ustawy z dnia 29 września 1994 r. o rachunkowości.</w:t>
      </w:r>
    </w:p>
    <w:p w14:paraId="5DB71983" w14:textId="77777777" w:rsidR="00850156" w:rsidRPr="00421CA3" w:rsidRDefault="00850156" w:rsidP="00850156">
      <w:pPr>
        <w:spacing w:line="11" w:lineRule="exact"/>
        <w:rPr>
          <w:rFonts w:ascii="Arial" w:eastAsia="Arial" w:hAnsi="Arial"/>
          <w:sz w:val="22"/>
          <w:szCs w:val="22"/>
        </w:rPr>
      </w:pPr>
    </w:p>
    <w:p w14:paraId="545AA795" w14:textId="77777777" w:rsidR="00850156" w:rsidRDefault="00850156" w:rsidP="00850156">
      <w:pPr>
        <w:numPr>
          <w:ilvl w:val="0"/>
          <w:numId w:val="23"/>
        </w:numPr>
        <w:tabs>
          <w:tab w:val="left" w:pos="466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Niedochowanie zobowiązania, o którym mowa w ust. 1–3, uznaje się, w zależności od </w:t>
      </w:r>
      <w:r>
        <w:rPr>
          <w:rFonts w:ascii="Arial" w:eastAsia="Arial" w:hAnsi="Arial"/>
          <w:sz w:val="22"/>
          <w:szCs w:val="22"/>
        </w:rPr>
        <w:t xml:space="preserve">   </w:t>
      </w:r>
    </w:p>
    <w:p w14:paraId="34DBD5AC" w14:textId="77777777" w:rsidR="00850156" w:rsidRDefault="00850156" w:rsidP="00850156">
      <w:pPr>
        <w:tabs>
          <w:tab w:val="left" w:pos="466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      </w:t>
      </w:r>
      <w:r w:rsidRPr="00421CA3">
        <w:rPr>
          <w:rFonts w:ascii="Arial" w:eastAsia="Arial" w:hAnsi="Arial"/>
          <w:sz w:val="22"/>
          <w:szCs w:val="22"/>
        </w:rPr>
        <w:t xml:space="preserve">zakresu jego naruszenia, za niezrealizowanie części albo całości zadania publicznego, </w:t>
      </w:r>
      <w:r>
        <w:rPr>
          <w:rFonts w:ascii="Arial" w:eastAsia="Arial" w:hAnsi="Arial"/>
          <w:sz w:val="22"/>
          <w:szCs w:val="22"/>
        </w:rPr>
        <w:t xml:space="preserve">    </w:t>
      </w:r>
    </w:p>
    <w:p w14:paraId="70A0F974" w14:textId="77777777" w:rsidR="00850156" w:rsidRDefault="00850156" w:rsidP="00850156">
      <w:pPr>
        <w:tabs>
          <w:tab w:val="left" w:pos="466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      </w:t>
      </w:r>
      <w:r w:rsidRPr="00421CA3">
        <w:rPr>
          <w:rFonts w:ascii="Arial" w:eastAsia="Arial" w:hAnsi="Arial"/>
          <w:sz w:val="22"/>
          <w:szCs w:val="22"/>
        </w:rPr>
        <w:t xml:space="preserve">chyba że z innych dowodów księgowych wynika, że część albo całość zadania została </w:t>
      </w:r>
      <w:r>
        <w:rPr>
          <w:rFonts w:ascii="Arial" w:eastAsia="Arial" w:hAnsi="Arial"/>
          <w:sz w:val="22"/>
          <w:szCs w:val="22"/>
        </w:rPr>
        <w:t xml:space="preserve">   </w:t>
      </w:r>
    </w:p>
    <w:p w14:paraId="6A8ECC67" w14:textId="77777777" w:rsidR="00850156" w:rsidRDefault="00850156" w:rsidP="00850156">
      <w:pPr>
        <w:tabs>
          <w:tab w:val="left" w:pos="466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      </w:t>
      </w:r>
      <w:r w:rsidRPr="00421CA3">
        <w:rPr>
          <w:rFonts w:ascii="Arial" w:eastAsia="Arial" w:hAnsi="Arial"/>
          <w:sz w:val="22"/>
          <w:szCs w:val="22"/>
        </w:rPr>
        <w:t>zrealizowana prawidłowo</w:t>
      </w:r>
      <w:r>
        <w:rPr>
          <w:rFonts w:ascii="Arial" w:eastAsia="Arial" w:hAnsi="Arial"/>
          <w:sz w:val="22"/>
          <w:szCs w:val="22"/>
        </w:rPr>
        <w:t>.</w:t>
      </w:r>
    </w:p>
    <w:p w14:paraId="03446F9A" w14:textId="77777777" w:rsidR="00850156" w:rsidRDefault="00850156" w:rsidP="00850156">
      <w:pPr>
        <w:tabs>
          <w:tab w:val="left" w:pos="466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</w:p>
    <w:p w14:paraId="737A14CC" w14:textId="77777777" w:rsidR="00850156" w:rsidRDefault="00850156" w:rsidP="00850156">
      <w:pPr>
        <w:tabs>
          <w:tab w:val="left" w:pos="466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</w:p>
    <w:p w14:paraId="2D7CDC9C" w14:textId="77777777" w:rsidR="00850156" w:rsidRPr="00421CA3" w:rsidRDefault="00850156" w:rsidP="00850156">
      <w:pPr>
        <w:tabs>
          <w:tab w:val="left" w:pos="466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</w:p>
    <w:p w14:paraId="2A2818E0" w14:textId="09821416" w:rsidR="00850156" w:rsidRPr="00421CA3" w:rsidRDefault="00850156" w:rsidP="00850156">
      <w:pPr>
        <w:spacing w:line="20" w:lineRule="exact"/>
        <w:rPr>
          <w:rFonts w:ascii="Arial" w:eastAsia="Times New Roman" w:hAnsi="Arial"/>
          <w:sz w:val="22"/>
          <w:szCs w:val="22"/>
        </w:rPr>
      </w:pPr>
      <w:r w:rsidRPr="00421CA3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77F550" wp14:editId="60FA9DBC">
                <wp:simplePos x="0" y="0"/>
                <wp:positionH relativeFrom="column">
                  <wp:posOffset>115570</wp:posOffset>
                </wp:positionH>
                <wp:positionV relativeFrom="paragraph">
                  <wp:posOffset>106045</wp:posOffset>
                </wp:positionV>
                <wp:extent cx="1828800" cy="0"/>
                <wp:effectExtent l="13335" t="13335" r="5715" b="57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AD382" id="Łącznik prosty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8.35pt" to="153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" strokeweight=".21164mm"/>
            </w:pict>
          </mc:Fallback>
        </mc:AlternateContent>
      </w:r>
    </w:p>
    <w:p w14:paraId="5F4F18CC" w14:textId="77777777" w:rsidR="00850156" w:rsidRPr="00421CA3" w:rsidRDefault="00850156" w:rsidP="00850156">
      <w:pPr>
        <w:spacing w:line="175" w:lineRule="exact"/>
        <w:rPr>
          <w:rFonts w:ascii="Arial" w:eastAsia="Times New Roman" w:hAnsi="Arial"/>
          <w:sz w:val="22"/>
          <w:szCs w:val="22"/>
        </w:rPr>
      </w:pPr>
    </w:p>
    <w:p w14:paraId="787738A0" w14:textId="77777777" w:rsidR="00850156" w:rsidRPr="008059C4" w:rsidRDefault="00850156" w:rsidP="00850156">
      <w:pPr>
        <w:numPr>
          <w:ilvl w:val="0"/>
          <w:numId w:val="19"/>
        </w:numPr>
        <w:tabs>
          <w:tab w:val="left" w:pos="306"/>
        </w:tabs>
        <w:spacing w:line="0" w:lineRule="atLeast"/>
        <w:ind w:left="306" w:hanging="124"/>
        <w:rPr>
          <w:rFonts w:ascii="Arial" w:eastAsia="Times New Roman" w:hAnsi="Arial"/>
          <w:sz w:val="18"/>
          <w:szCs w:val="18"/>
          <w:vertAlign w:val="superscript"/>
        </w:rPr>
      </w:pPr>
      <w:r w:rsidRPr="008059C4">
        <w:rPr>
          <w:rFonts w:ascii="Arial" w:eastAsia="Arial" w:hAnsi="Arial"/>
          <w:i/>
          <w:sz w:val="18"/>
          <w:szCs w:val="18"/>
        </w:rPr>
        <w:t>Dotyczy wyłącznie umów o wsparcie realizacji zadania publicznego.</w:t>
      </w:r>
    </w:p>
    <w:p w14:paraId="10C44F42" w14:textId="77777777" w:rsidR="00850156" w:rsidRPr="008059C4" w:rsidRDefault="00850156" w:rsidP="00850156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562157A3" w14:textId="77777777" w:rsidR="00850156" w:rsidRPr="00421CA3" w:rsidRDefault="00850156" w:rsidP="00850156">
      <w:pPr>
        <w:spacing w:line="240" w:lineRule="exact"/>
        <w:rPr>
          <w:rFonts w:ascii="Arial" w:eastAsia="Times New Roman" w:hAnsi="Arial"/>
          <w:sz w:val="22"/>
          <w:szCs w:val="22"/>
        </w:rPr>
      </w:pPr>
    </w:p>
    <w:p w14:paraId="582BFF0D" w14:textId="77777777" w:rsidR="00850156" w:rsidRPr="00421CA3" w:rsidRDefault="00850156" w:rsidP="00850156">
      <w:pPr>
        <w:spacing w:line="0" w:lineRule="atLeast"/>
        <w:rPr>
          <w:rFonts w:ascii="Arial" w:eastAsia="Arial" w:hAnsi="Arial"/>
          <w:b/>
          <w:sz w:val="22"/>
          <w:szCs w:val="22"/>
        </w:rPr>
        <w:sectPr w:rsidR="00850156" w:rsidRPr="00421CA3">
          <w:pgSz w:w="11900" w:h="16838"/>
          <w:pgMar w:top="1415" w:right="1406" w:bottom="332" w:left="1234" w:header="0" w:footer="0" w:gutter="0"/>
          <w:cols w:space="0" w:equalWidth="0">
            <w:col w:w="9266"/>
          </w:cols>
          <w:docGrid w:linePitch="360"/>
        </w:sectPr>
      </w:pPr>
    </w:p>
    <w:p w14:paraId="2AE472B6" w14:textId="77777777" w:rsidR="00850156" w:rsidRPr="00421CA3" w:rsidRDefault="00850156" w:rsidP="00850156">
      <w:pPr>
        <w:spacing w:line="235" w:lineRule="auto"/>
        <w:ind w:right="20"/>
        <w:rPr>
          <w:rFonts w:ascii="Arial" w:eastAsia="Arial" w:hAnsi="Arial"/>
          <w:sz w:val="22"/>
          <w:szCs w:val="22"/>
        </w:rPr>
      </w:pPr>
      <w:bookmarkStart w:id="3" w:name="page4"/>
      <w:bookmarkEnd w:id="3"/>
    </w:p>
    <w:p w14:paraId="1911738E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4D8AD458" w14:textId="77777777" w:rsidR="00850156" w:rsidRPr="00421CA3" w:rsidRDefault="00850156" w:rsidP="00850156">
      <w:pPr>
        <w:numPr>
          <w:ilvl w:val="0"/>
          <w:numId w:val="24"/>
        </w:numPr>
        <w:tabs>
          <w:tab w:val="left" w:pos="4705"/>
        </w:tabs>
        <w:spacing w:line="0" w:lineRule="atLeast"/>
        <w:ind w:left="4705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8</w:t>
      </w:r>
    </w:p>
    <w:p w14:paraId="620111ED" w14:textId="77777777" w:rsidR="00850156" w:rsidRPr="00421CA3" w:rsidRDefault="00850156" w:rsidP="00850156">
      <w:pPr>
        <w:spacing w:line="0" w:lineRule="atLeast"/>
        <w:ind w:right="-144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 xml:space="preserve">                                     Obowiązki i uprawnienia informacyjne</w:t>
      </w:r>
    </w:p>
    <w:p w14:paraId="5E19A8C2" w14:textId="77777777" w:rsidR="00850156" w:rsidRPr="00421CA3" w:rsidRDefault="00850156" w:rsidP="00850156">
      <w:pPr>
        <w:spacing w:line="0" w:lineRule="atLeast"/>
        <w:ind w:right="-144"/>
        <w:rPr>
          <w:rFonts w:ascii="Arial" w:eastAsia="Arial" w:hAnsi="Arial"/>
          <w:b/>
          <w:sz w:val="22"/>
          <w:szCs w:val="22"/>
        </w:rPr>
      </w:pPr>
    </w:p>
    <w:p w14:paraId="196BF764" w14:textId="77777777" w:rsidR="00850156" w:rsidRPr="00421CA3" w:rsidRDefault="00850156" w:rsidP="00850156">
      <w:pPr>
        <w:ind w:left="312" w:right="28" w:hanging="284"/>
        <w:jc w:val="both"/>
        <w:rPr>
          <w:rFonts w:ascii="Arial" w:hAnsi="Arial"/>
          <w:spacing w:val="6"/>
          <w:sz w:val="22"/>
          <w:szCs w:val="22"/>
        </w:rPr>
      </w:pPr>
      <w:r w:rsidRPr="00421CA3">
        <w:rPr>
          <w:rFonts w:ascii="Arial" w:hAnsi="Arial"/>
          <w:spacing w:val="6"/>
          <w:sz w:val="22"/>
          <w:szCs w:val="22"/>
        </w:rPr>
        <w:t>1.</w:t>
      </w:r>
      <w:r w:rsidRPr="00421CA3">
        <w:rPr>
          <w:rFonts w:ascii="Arial" w:hAnsi="Arial"/>
          <w:spacing w:val="6"/>
          <w:sz w:val="22"/>
          <w:szCs w:val="22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5DFE73CB" w14:textId="77777777" w:rsidR="00850156" w:rsidRPr="00421CA3" w:rsidRDefault="00850156" w:rsidP="00850156">
      <w:pPr>
        <w:ind w:left="312" w:right="28" w:hanging="284"/>
        <w:jc w:val="both"/>
        <w:rPr>
          <w:rFonts w:ascii="Arial" w:hAnsi="Arial"/>
          <w:spacing w:val="6"/>
          <w:sz w:val="22"/>
          <w:szCs w:val="22"/>
        </w:rPr>
      </w:pPr>
      <w:r w:rsidRPr="00421CA3">
        <w:rPr>
          <w:rFonts w:ascii="Arial" w:hAnsi="Arial"/>
          <w:spacing w:val="6"/>
          <w:sz w:val="22"/>
          <w:szCs w:val="22"/>
        </w:rPr>
        <w:t>2.</w:t>
      </w:r>
      <w:r w:rsidRPr="00421CA3">
        <w:rPr>
          <w:rFonts w:ascii="Arial" w:hAnsi="Arial"/>
          <w:spacing w:val="6"/>
          <w:sz w:val="22"/>
          <w:szCs w:val="22"/>
        </w:rPr>
        <w:tab/>
        <w:t>Logo oraz treść wymaganych informacji Zleceniodawca przekazuje Zleceniobiorcy</w:t>
      </w:r>
      <w:r w:rsidRPr="00421CA3">
        <w:rPr>
          <w:rFonts w:ascii="Arial" w:hAnsi="Arial"/>
          <w:spacing w:val="6"/>
          <w:sz w:val="22"/>
          <w:szCs w:val="22"/>
          <w:vertAlign w:val="superscript"/>
        </w:rPr>
        <w:t>)</w:t>
      </w:r>
      <w:r w:rsidRPr="00421CA3">
        <w:rPr>
          <w:rFonts w:ascii="Arial" w:hAnsi="Arial"/>
          <w:spacing w:val="6"/>
          <w:sz w:val="22"/>
          <w:szCs w:val="22"/>
        </w:rPr>
        <w:t xml:space="preserve">*. </w:t>
      </w:r>
    </w:p>
    <w:p w14:paraId="05AD22FE" w14:textId="77777777" w:rsidR="00850156" w:rsidRPr="00421CA3" w:rsidRDefault="00850156" w:rsidP="00850156">
      <w:pPr>
        <w:ind w:left="312" w:right="28" w:hanging="284"/>
        <w:jc w:val="both"/>
        <w:rPr>
          <w:rFonts w:ascii="Arial" w:hAnsi="Arial"/>
          <w:spacing w:val="6"/>
          <w:sz w:val="22"/>
          <w:szCs w:val="22"/>
        </w:rPr>
      </w:pPr>
      <w:r w:rsidRPr="00421CA3">
        <w:rPr>
          <w:rFonts w:ascii="Arial" w:hAnsi="Arial"/>
          <w:spacing w:val="6"/>
          <w:sz w:val="22"/>
          <w:szCs w:val="22"/>
        </w:rPr>
        <w:t>3.</w:t>
      </w:r>
      <w:r w:rsidRPr="00421CA3">
        <w:rPr>
          <w:rFonts w:ascii="Arial" w:hAnsi="Arial"/>
          <w:spacing w:val="6"/>
          <w:sz w:val="22"/>
          <w:szCs w:val="22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14:paraId="5E24217E" w14:textId="77777777" w:rsidR="00850156" w:rsidRPr="00421CA3" w:rsidRDefault="00850156" w:rsidP="00850156">
      <w:pPr>
        <w:ind w:left="312" w:right="28" w:hanging="284"/>
        <w:jc w:val="both"/>
        <w:rPr>
          <w:rFonts w:ascii="Arial" w:hAnsi="Arial"/>
          <w:spacing w:val="6"/>
          <w:sz w:val="22"/>
          <w:szCs w:val="22"/>
        </w:rPr>
      </w:pPr>
      <w:r w:rsidRPr="00421CA3">
        <w:rPr>
          <w:rFonts w:ascii="Arial" w:hAnsi="Arial"/>
          <w:spacing w:val="6"/>
          <w:sz w:val="22"/>
          <w:szCs w:val="22"/>
        </w:rPr>
        <w:t>4.</w:t>
      </w:r>
      <w:r w:rsidRPr="00421CA3">
        <w:rPr>
          <w:rFonts w:ascii="Arial" w:hAnsi="Arial"/>
          <w:spacing w:val="6"/>
          <w:sz w:val="22"/>
          <w:szCs w:val="22"/>
        </w:rPr>
        <w:tab/>
        <w:t xml:space="preserve">Zleceniobiorca jest zobowiązany informować na bieżąco, jednak nie później niż w terminie 14 dni od daty zaistnienia zmian, w szczególności o: </w:t>
      </w:r>
    </w:p>
    <w:p w14:paraId="2B25D9F5" w14:textId="77777777" w:rsidR="00850156" w:rsidRPr="00421CA3" w:rsidRDefault="00850156" w:rsidP="00850156">
      <w:pPr>
        <w:ind w:left="596" w:right="28" w:hanging="284"/>
        <w:jc w:val="both"/>
        <w:rPr>
          <w:rFonts w:ascii="Arial" w:hAnsi="Arial"/>
          <w:spacing w:val="6"/>
          <w:sz w:val="22"/>
          <w:szCs w:val="22"/>
        </w:rPr>
      </w:pPr>
      <w:r w:rsidRPr="00421CA3">
        <w:rPr>
          <w:rFonts w:ascii="Arial" w:hAnsi="Arial"/>
          <w:spacing w:val="6"/>
          <w:sz w:val="22"/>
          <w:szCs w:val="22"/>
        </w:rPr>
        <w:t>1)</w:t>
      </w:r>
      <w:r w:rsidRPr="00421CA3">
        <w:rPr>
          <w:rFonts w:ascii="Arial" w:hAnsi="Arial"/>
          <w:spacing w:val="6"/>
          <w:sz w:val="22"/>
          <w:szCs w:val="22"/>
        </w:rPr>
        <w:tab/>
        <w:t xml:space="preserve">zmianie adresu siedziby oraz adresów i numerów telefonów osób upoważnionych do reprezentacji; </w:t>
      </w:r>
    </w:p>
    <w:p w14:paraId="66275728" w14:textId="77777777" w:rsidR="00850156" w:rsidRDefault="00850156" w:rsidP="00850156">
      <w:pPr>
        <w:tabs>
          <w:tab w:val="left" w:pos="4705"/>
        </w:tabs>
        <w:spacing w:line="0" w:lineRule="atLeast"/>
        <w:rPr>
          <w:rFonts w:ascii="Arial" w:hAnsi="Arial"/>
          <w:spacing w:val="6"/>
          <w:sz w:val="22"/>
          <w:szCs w:val="22"/>
        </w:rPr>
      </w:pPr>
      <w:r w:rsidRPr="00421CA3">
        <w:rPr>
          <w:rFonts w:ascii="Arial" w:hAnsi="Arial"/>
          <w:spacing w:val="6"/>
          <w:sz w:val="22"/>
          <w:szCs w:val="22"/>
        </w:rPr>
        <w:t xml:space="preserve">      2) ogłosz</w:t>
      </w:r>
      <w:r>
        <w:rPr>
          <w:rFonts w:ascii="Arial" w:hAnsi="Arial"/>
          <w:spacing w:val="6"/>
          <w:sz w:val="22"/>
          <w:szCs w:val="22"/>
        </w:rPr>
        <w:t>e</w:t>
      </w:r>
      <w:r w:rsidRPr="00421CA3">
        <w:rPr>
          <w:rFonts w:ascii="Arial" w:hAnsi="Arial"/>
          <w:spacing w:val="6"/>
          <w:sz w:val="22"/>
          <w:szCs w:val="22"/>
        </w:rPr>
        <w:t>niu likwidacji lub wszczęciu postępowania upadłościoweg</w:t>
      </w:r>
      <w:r>
        <w:rPr>
          <w:rFonts w:ascii="Arial" w:hAnsi="Arial"/>
          <w:spacing w:val="6"/>
          <w:sz w:val="22"/>
          <w:szCs w:val="22"/>
        </w:rPr>
        <w:t>o.</w:t>
      </w:r>
    </w:p>
    <w:p w14:paraId="0E477A7E" w14:textId="77777777" w:rsidR="00850156" w:rsidRDefault="00850156" w:rsidP="00850156">
      <w:pPr>
        <w:tabs>
          <w:tab w:val="left" w:pos="4705"/>
        </w:tabs>
        <w:spacing w:line="0" w:lineRule="atLeast"/>
        <w:rPr>
          <w:rFonts w:ascii="Arial" w:hAnsi="Arial"/>
          <w:spacing w:val="6"/>
          <w:sz w:val="22"/>
          <w:szCs w:val="22"/>
        </w:rPr>
      </w:pPr>
    </w:p>
    <w:p w14:paraId="6732E8E5" w14:textId="77777777" w:rsidR="00850156" w:rsidRDefault="00850156" w:rsidP="00850156">
      <w:pPr>
        <w:tabs>
          <w:tab w:val="left" w:pos="4705"/>
        </w:tabs>
        <w:spacing w:line="0" w:lineRule="atLeast"/>
        <w:rPr>
          <w:rFonts w:ascii="Arial" w:hAnsi="Arial"/>
          <w:spacing w:val="6"/>
          <w:sz w:val="22"/>
          <w:szCs w:val="22"/>
        </w:rPr>
      </w:pPr>
    </w:p>
    <w:p w14:paraId="271D9114" w14:textId="77777777" w:rsidR="00850156" w:rsidRPr="00421CA3" w:rsidRDefault="00850156" w:rsidP="00850156">
      <w:pPr>
        <w:numPr>
          <w:ilvl w:val="0"/>
          <w:numId w:val="25"/>
        </w:numPr>
        <w:tabs>
          <w:tab w:val="left" w:pos="4604"/>
        </w:tabs>
        <w:spacing w:line="0" w:lineRule="atLeast"/>
        <w:ind w:left="460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9</w:t>
      </w:r>
    </w:p>
    <w:p w14:paraId="345377B8" w14:textId="77777777" w:rsidR="00850156" w:rsidRPr="00421CA3" w:rsidRDefault="00850156" w:rsidP="00850156">
      <w:pPr>
        <w:spacing w:line="0" w:lineRule="atLeast"/>
        <w:ind w:right="-43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Kontrola zadania publicznego</w:t>
      </w:r>
    </w:p>
    <w:p w14:paraId="0124A451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75C05C10" w14:textId="77777777" w:rsidR="00850156" w:rsidRPr="00421CA3" w:rsidRDefault="00850156" w:rsidP="00850156">
      <w:pPr>
        <w:numPr>
          <w:ilvl w:val="0"/>
          <w:numId w:val="26"/>
        </w:numPr>
        <w:tabs>
          <w:tab w:val="left" w:pos="324"/>
        </w:tabs>
        <w:spacing w:line="235" w:lineRule="auto"/>
        <w:ind w:left="324" w:right="20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Zleceniodawca sprawuje kontrolę i ocenę prawidłowości realizacji zadania publicznego przez Zleceniobiorcę, w tym w szczególności:</w:t>
      </w:r>
    </w:p>
    <w:p w14:paraId="6F98CB32" w14:textId="77777777" w:rsidR="00850156" w:rsidRPr="00421CA3" w:rsidRDefault="00850156" w:rsidP="00850156">
      <w:pPr>
        <w:spacing w:line="1" w:lineRule="exact"/>
        <w:rPr>
          <w:rFonts w:ascii="Arial" w:eastAsia="Arial" w:hAnsi="Arial"/>
          <w:sz w:val="22"/>
          <w:szCs w:val="22"/>
        </w:rPr>
      </w:pPr>
    </w:p>
    <w:p w14:paraId="53B82C6F" w14:textId="77777777" w:rsidR="00850156" w:rsidRPr="00421CA3" w:rsidRDefault="00850156" w:rsidP="00850156">
      <w:pPr>
        <w:numPr>
          <w:ilvl w:val="1"/>
          <w:numId w:val="26"/>
        </w:numPr>
        <w:tabs>
          <w:tab w:val="left" w:pos="604"/>
        </w:tabs>
        <w:spacing w:line="0" w:lineRule="atLeast"/>
        <w:ind w:left="604" w:hanging="28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sposobu wydatkowania przekazanej dotacji oraz środków, o których mowa w § 3 ust. 4;</w:t>
      </w:r>
    </w:p>
    <w:p w14:paraId="5B8D6E1F" w14:textId="77777777" w:rsidR="00850156" w:rsidRPr="00421CA3" w:rsidRDefault="00850156" w:rsidP="00850156">
      <w:pPr>
        <w:spacing w:line="1" w:lineRule="exact"/>
        <w:rPr>
          <w:rFonts w:ascii="Arial" w:eastAsia="Arial" w:hAnsi="Arial"/>
          <w:sz w:val="22"/>
          <w:szCs w:val="22"/>
        </w:rPr>
      </w:pPr>
    </w:p>
    <w:p w14:paraId="5BC68642" w14:textId="77777777" w:rsidR="00850156" w:rsidRPr="00421CA3" w:rsidRDefault="00850156" w:rsidP="00850156">
      <w:pPr>
        <w:numPr>
          <w:ilvl w:val="1"/>
          <w:numId w:val="26"/>
        </w:numPr>
        <w:tabs>
          <w:tab w:val="left" w:pos="604"/>
        </w:tabs>
        <w:spacing w:line="0" w:lineRule="atLeast"/>
        <w:ind w:left="604" w:hanging="28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stanu realizacji zadania;</w:t>
      </w:r>
    </w:p>
    <w:p w14:paraId="6A197A80" w14:textId="77777777" w:rsidR="00850156" w:rsidRPr="00421CA3" w:rsidRDefault="00850156" w:rsidP="00850156">
      <w:pPr>
        <w:numPr>
          <w:ilvl w:val="1"/>
          <w:numId w:val="26"/>
        </w:numPr>
        <w:tabs>
          <w:tab w:val="left" w:pos="604"/>
        </w:tabs>
        <w:spacing w:line="0" w:lineRule="atLeast"/>
        <w:ind w:left="604" w:hanging="28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efektywności, rzetelności i jakości wykonania zadania;</w:t>
      </w:r>
    </w:p>
    <w:p w14:paraId="6E7D693F" w14:textId="77777777" w:rsidR="00850156" w:rsidRPr="00421CA3" w:rsidRDefault="00850156" w:rsidP="00850156">
      <w:pPr>
        <w:numPr>
          <w:ilvl w:val="1"/>
          <w:numId w:val="26"/>
        </w:numPr>
        <w:tabs>
          <w:tab w:val="left" w:pos="604"/>
        </w:tabs>
        <w:spacing w:line="0" w:lineRule="atLeast"/>
        <w:ind w:left="604" w:hanging="28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prawidłowości wykorzystania środków publicznych otrzymanych na realizację zadania;</w:t>
      </w:r>
    </w:p>
    <w:p w14:paraId="5C3B938A" w14:textId="77777777" w:rsidR="00850156" w:rsidRPr="00421CA3" w:rsidRDefault="00850156" w:rsidP="00850156">
      <w:pPr>
        <w:numPr>
          <w:ilvl w:val="1"/>
          <w:numId w:val="26"/>
        </w:numPr>
        <w:tabs>
          <w:tab w:val="left" w:pos="604"/>
        </w:tabs>
        <w:spacing w:line="0" w:lineRule="atLeast"/>
        <w:ind w:left="604" w:hanging="28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zgodności realizacji zadania z umową;</w:t>
      </w:r>
    </w:p>
    <w:p w14:paraId="7498067F" w14:textId="77777777" w:rsidR="00850156" w:rsidRPr="00421CA3" w:rsidRDefault="00850156" w:rsidP="00850156">
      <w:pPr>
        <w:numPr>
          <w:ilvl w:val="1"/>
          <w:numId w:val="26"/>
        </w:numPr>
        <w:tabs>
          <w:tab w:val="left" w:pos="604"/>
        </w:tabs>
        <w:spacing w:line="0" w:lineRule="atLeast"/>
        <w:ind w:left="604" w:hanging="28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gospodarności i celowości wydatkowania środków publicznych;</w:t>
      </w:r>
    </w:p>
    <w:p w14:paraId="073E2F86" w14:textId="77777777" w:rsidR="00850156" w:rsidRPr="00421CA3" w:rsidRDefault="00850156" w:rsidP="00850156">
      <w:pPr>
        <w:numPr>
          <w:ilvl w:val="1"/>
          <w:numId w:val="26"/>
        </w:numPr>
        <w:tabs>
          <w:tab w:val="left" w:pos="604"/>
        </w:tabs>
        <w:spacing w:line="0" w:lineRule="atLeast"/>
        <w:ind w:left="604" w:hanging="28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prowadzenia dokumentacji określonej w przepisach prawa i postanowieniach umowy.</w:t>
      </w:r>
    </w:p>
    <w:p w14:paraId="77B1E50B" w14:textId="77777777" w:rsidR="00850156" w:rsidRPr="00421CA3" w:rsidRDefault="00850156" w:rsidP="00850156">
      <w:pPr>
        <w:spacing w:line="7" w:lineRule="exact"/>
        <w:rPr>
          <w:rFonts w:ascii="Arial" w:eastAsia="Arial" w:hAnsi="Arial"/>
          <w:sz w:val="22"/>
          <w:szCs w:val="22"/>
        </w:rPr>
      </w:pPr>
    </w:p>
    <w:p w14:paraId="7EACCE21" w14:textId="77777777" w:rsidR="00850156" w:rsidRPr="00421CA3" w:rsidRDefault="00850156" w:rsidP="00850156">
      <w:pPr>
        <w:numPr>
          <w:ilvl w:val="0"/>
          <w:numId w:val="26"/>
        </w:numPr>
        <w:tabs>
          <w:tab w:val="left" w:pos="324"/>
        </w:tabs>
        <w:spacing w:line="236" w:lineRule="auto"/>
        <w:ind w:left="324" w:right="20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Kontrola może być przeprowadzona w toku realizacji zadania publicznego oraz po jego zakończeniu do czasu ustania zobowiązania, o którym mowa w § 7 ust. 2.</w:t>
      </w:r>
    </w:p>
    <w:p w14:paraId="466CC0FF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5534DDF6" w14:textId="77777777" w:rsidR="00850156" w:rsidRPr="00421CA3" w:rsidRDefault="00850156" w:rsidP="00850156">
      <w:pPr>
        <w:numPr>
          <w:ilvl w:val="0"/>
          <w:numId w:val="26"/>
        </w:numPr>
        <w:tabs>
          <w:tab w:val="left" w:pos="324"/>
        </w:tabs>
        <w:spacing w:line="251" w:lineRule="auto"/>
        <w:ind w:left="32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 ramach kontroli, o której mowa w ust. 1, osoby upoważnione przez Zleceniodawcę mogą badać dokumenty i inne nośniki informacji, które mają lub mogą mieć znaczenie dla oceny prawidłowości wykonywania zadania publicznego, sporządzać odpisy tych dokumentów oraz żądać udzielenia ustnie lub na piśmie informacji dotyczących wykonania zadania</w:t>
      </w:r>
    </w:p>
    <w:p w14:paraId="683412B6" w14:textId="77777777" w:rsidR="00850156" w:rsidRPr="00421CA3" w:rsidRDefault="00850156" w:rsidP="00850156">
      <w:pPr>
        <w:spacing w:line="234" w:lineRule="auto"/>
        <w:ind w:left="32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publicznego. Zleceniobiorca na żądanie kontrolującego zobowiązuje się dostarczyć lub</w:t>
      </w:r>
    </w:p>
    <w:p w14:paraId="30BEC2FC" w14:textId="77777777" w:rsidR="00850156" w:rsidRPr="00421CA3" w:rsidRDefault="00850156" w:rsidP="00850156">
      <w:pPr>
        <w:tabs>
          <w:tab w:val="left" w:pos="1524"/>
          <w:tab w:val="left" w:pos="2744"/>
          <w:tab w:val="left" w:pos="2944"/>
          <w:tab w:val="left" w:pos="3524"/>
          <w:tab w:val="left" w:pos="4364"/>
          <w:tab w:val="left" w:pos="5444"/>
          <w:tab w:val="left" w:pos="6024"/>
          <w:tab w:val="left" w:pos="6924"/>
          <w:tab w:val="left" w:pos="8044"/>
        </w:tabs>
        <w:spacing w:line="0" w:lineRule="atLeast"/>
        <w:ind w:left="32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udostępnić</w:t>
      </w:r>
      <w:r w:rsidRPr="00421CA3">
        <w:rPr>
          <w:rFonts w:ascii="Arial" w:eastAsia="Arial" w:hAnsi="Arial"/>
          <w:sz w:val="22"/>
          <w:szCs w:val="22"/>
        </w:rPr>
        <w:tab/>
        <w:t>dokumenty</w:t>
      </w:r>
      <w:r w:rsidRPr="00421CA3">
        <w:rPr>
          <w:rFonts w:ascii="Arial" w:eastAsia="Arial" w:hAnsi="Arial"/>
          <w:sz w:val="22"/>
          <w:szCs w:val="22"/>
        </w:rPr>
        <w:tab/>
        <w:t>i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>inne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>nośniki</w:t>
      </w:r>
      <w:r w:rsidRPr="00421CA3">
        <w:rPr>
          <w:rFonts w:ascii="Arial" w:eastAsia="Arial" w:hAnsi="Arial"/>
          <w:sz w:val="22"/>
          <w:szCs w:val="22"/>
        </w:rPr>
        <w:tab/>
        <w:t>informacji</w:t>
      </w:r>
      <w:r w:rsidRPr="00421CA3">
        <w:rPr>
          <w:rFonts w:ascii="Arial" w:eastAsia="Arial" w:hAnsi="Arial"/>
          <w:sz w:val="22"/>
          <w:szCs w:val="22"/>
        </w:rPr>
        <w:tab/>
        <w:t>oraz</w:t>
      </w:r>
      <w:r w:rsidRPr="00421CA3">
        <w:rPr>
          <w:rFonts w:ascii="Arial" w:eastAsia="Arial" w:hAnsi="Arial"/>
          <w:sz w:val="22"/>
          <w:szCs w:val="22"/>
        </w:rPr>
        <w:tab/>
        <w:t>udzielić</w:t>
      </w:r>
      <w:r w:rsidRPr="00421CA3">
        <w:rPr>
          <w:rFonts w:ascii="Arial" w:eastAsia="Arial" w:hAnsi="Arial"/>
          <w:sz w:val="22"/>
          <w:szCs w:val="22"/>
        </w:rPr>
        <w:tab/>
        <w:t>wyjaśnień</w:t>
      </w:r>
      <w:r w:rsidRPr="00421CA3">
        <w:rPr>
          <w:rFonts w:ascii="Arial" w:eastAsia="Arial" w:hAnsi="Arial"/>
          <w:sz w:val="22"/>
          <w:szCs w:val="22"/>
        </w:rPr>
        <w:tab/>
        <w:t>i informacji</w:t>
      </w:r>
    </w:p>
    <w:p w14:paraId="214B027C" w14:textId="77777777" w:rsidR="00850156" w:rsidRPr="00421CA3" w:rsidRDefault="00850156" w:rsidP="00850156">
      <w:pPr>
        <w:spacing w:line="239" w:lineRule="auto"/>
        <w:ind w:left="32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 terminie określonym przez kontrolującego.</w:t>
      </w:r>
    </w:p>
    <w:p w14:paraId="55AB06B8" w14:textId="77777777" w:rsidR="00850156" w:rsidRPr="00421CA3" w:rsidRDefault="00850156" w:rsidP="00850156">
      <w:pPr>
        <w:spacing w:line="1" w:lineRule="exact"/>
        <w:rPr>
          <w:rFonts w:ascii="Arial" w:eastAsia="Times New Roman" w:hAnsi="Arial"/>
          <w:sz w:val="22"/>
          <w:szCs w:val="22"/>
        </w:rPr>
      </w:pPr>
    </w:p>
    <w:p w14:paraId="1D2D991D" w14:textId="77777777" w:rsidR="00850156" w:rsidRPr="00421CA3" w:rsidRDefault="00850156" w:rsidP="00850156">
      <w:pPr>
        <w:tabs>
          <w:tab w:val="left" w:pos="1104"/>
          <w:tab w:val="left" w:pos="2004"/>
          <w:tab w:val="left" w:pos="3284"/>
          <w:tab w:val="left" w:pos="4244"/>
          <w:tab w:val="left" w:pos="5904"/>
          <w:tab w:val="left" w:pos="6604"/>
          <w:tab w:val="left" w:pos="8264"/>
        </w:tabs>
        <w:spacing w:line="0" w:lineRule="atLeast"/>
        <w:ind w:left="4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4. Prawo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>kontroli</w:t>
      </w:r>
      <w:r w:rsidRPr="00421CA3">
        <w:rPr>
          <w:rFonts w:ascii="Arial" w:eastAsia="Arial" w:hAnsi="Arial"/>
          <w:sz w:val="22"/>
          <w:szCs w:val="22"/>
        </w:rPr>
        <w:tab/>
        <w:t>przysługuje</w:t>
      </w:r>
      <w:r w:rsidRPr="00421CA3">
        <w:rPr>
          <w:rFonts w:ascii="Arial" w:eastAsia="Arial" w:hAnsi="Arial"/>
          <w:sz w:val="22"/>
          <w:szCs w:val="22"/>
        </w:rPr>
        <w:tab/>
        <w:t>osobom</w:t>
      </w:r>
      <w:r w:rsidRPr="00421CA3">
        <w:rPr>
          <w:rFonts w:ascii="Arial" w:eastAsia="Arial" w:hAnsi="Arial"/>
          <w:sz w:val="22"/>
          <w:szCs w:val="22"/>
        </w:rPr>
        <w:tab/>
        <w:t>upoważnionym</w:t>
      </w:r>
      <w:r w:rsidRPr="00421CA3">
        <w:rPr>
          <w:rFonts w:ascii="Arial" w:eastAsia="Arial" w:hAnsi="Arial"/>
          <w:sz w:val="22"/>
          <w:szCs w:val="22"/>
        </w:rPr>
        <w:tab/>
        <w:t>przez</w:t>
      </w:r>
      <w:r w:rsidRPr="00421CA3">
        <w:rPr>
          <w:rFonts w:ascii="Arial" w:eastAsia="Arial" w:hAnsi="Arial"/>
          <w:sz w:val="22"/>
          <w:szCs w:val="22"/>
        </w:rPr>
        <w:tab/>
        <w:t>Zleceniodawcę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>zarówno</w:t>
      </w:r>
    </w:p>
    <w:p w14:paraId="79579FF5" w14:textId="77777777" w:rsidR="00850156" w:rsidRPr="00421CA3" w:rsidRDefault="00850156" w:rsidP="00850156">
      <w:pPr>
        <w:spacing w:line="0" w:lineRule="atLeast"/>
        <w:ind w:left="32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 siedzibie Zleceniobiorcy, jak i w miejscu realizacji zadania publicznego.</w:t>
      </w:r>
    </w:p>
    <w:p w14:paraId="31A08393" w14:textId="77777777" w:rsidR="00850156" w:rsidRPr="00421CA3" w:rsidRDefault="00850156" w:rsidP="00850156">
      <w:pPr>
        <w:numPr>
          <w:ilvl w:val="0"/>
          <w:numId w:val="27"/>
        </w:numPr>
        <w:tabs>
          <w:tab w:val="left" w:pos="324"/>
        </w:tabs>
        <w:spacing w:line="0" w:lineRule="atLeast"/>
        <w:ind w:left="324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Kontrola lub poszczególne jej czynności mogą być przeprowadzane również w siedzibie</w:t>
      </w:r>
    </w:p>
    <w:p w14:paraId="75E464C2" w14:textId="77777777" w:rsidR="00850156" w:rsidRPr="00421CA3" w:rsidRDefault="00850156" w:rsidP="00850156">
      <w:pPr>
        <w:spacing w:line="0" w:lineRule="atLeast"/>
        <w:ind w:left="32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Zleceniodawcy.</w:t>
      </w:r>
    </w:p>
    <w:p w14:paraId="55FA55D2" w14:textId="77777777" w:rsidR="00850156" w:rsidRPr="00421CA3" w:rsidRDefault="00850156" w:rsidP="00850156">
      <w:pPr>
        <w:spacing w:line="6" w:lineRule="exact"/>
        <w:rPr>
          <w:rFonts w:ascii="Arial" w:eastAsia="Arial" w:hAnsi="Arial"/>
          <w:sz w:val="22"/>
          <w:szCs w:val="22"/>
        </w:rPr>
      </w:pPr>
    </w:p>
    <w:p w14:paraId="7FBB3021" w14:textId="77777777" w:rsidR="00850156" w:rsidRPr="00421CA3" w:rsidRDefault="00850156" w:rsidP="00850156">
      <w:pPr>
        <w:numPr>
          <w:ilvl w:val="0"/>
          <w:numId w:val="27"/>
        </w:numPr>
        <w:tabs>
          <w:tab w:val="left" w:pos="324"/>
        </w:tabs>
        <w:spacing w:line="237" w:lineRule="auto"/>
        <w:ind w:left="32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 przeprowadzonej kontroli sporządza się protokół. O wynikach kontroli, o której mowa w ust. 1, Zleceniodawca poinformuje Zleceniobiorcę, a w przypadku stwierdzenia nieprawidłowości przekaże mu wnioski i zalecenia mające na celu ich usunięcie.</w:t>
      </w:r>
    </w:p>
    <w:p w14:paraId="4B324FD5" w14:textId="77777777" w:rsidR="00850156" w:rsidRPr="00421CA3" w:rsidRDefault="00850156" w:rsidP="00850156">
      <w:pPr>
        <w:spacing w:line="11" w:lineRule="exact"/>
        <w:rPr>
          <w:rFonts w:ascii="Arial" w:eastAsia="Arial" w:hAnsi="Arial"/>
          <w:sz w:val="22"/>
          <w:szCs w:val="22"/>
        </w:rPr>
      </w:pPr>
    </w:p>
    <w:p w14:paraId="642D834E" w14:textId="77777777" w:rsidR="00850156" w:rsidRDefault="00850156" w:rsidP="00850156">
      <w:pPr>
        <w:numPr>
          <w:ilvl w:val="0"/>
          <w:numId w:val="27"/>
        </w:numPr>
        <w:tabs>
          <w:tab w:val="left" w:pos="324"/>
        </w:tabs>
        <w:spacing w:line="237" w:lineRule="auto"/>
        <w:ind w:left="32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jest zobowiązany w terminie nie dłuższym niż 14 dni od dnia otrzymania wniosków i zaleceń, o których mowa w ust. 6, do ich wykonania i powiadomienia o sposobie ich wykonania Zleceniodawcy.</w:t>
      </w:r>
    </w:p>
    <w:p w14:paraId="41133AE0" w14:textId="77777777" w:rsidR="00850156" w:rsidRDefault="00850156" w:rsidP="00850156">
      <w:pPr>
        <w:pStyle w:val="Akapitzlist"/>
        <w:rPr>
          <w:rFonts w:ascii="Arial" w:eastAsia="Arial" w:hAnsi="Arial"/>
          <w:sz w:val="22"/>
          <w:szCs w:val="22"/>
        </w:rPr>
      </w:pPr>
    </w:p>
    <w:p w14:paraId="19C680AA" w14:textId="77777777" w:rsidR="00850156" w:rsidRDefault="00850156" w:rsidP="00850156">
      <w:pPr>
        <w:tabs>
          <w:tab w:val="left" w:pos="324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</w:p>
    <w:p w14:paraId="6F42B2B3" w14:textId="77777777" w:rsidR="00850156" w:rsidRDefault="00850156" w:rsidP="00850156">
      <w:pPr>
        <w:tabs>
          <w:tab w:val="left" w:pos="324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</w:p>
    <w:p w14:paraId="6CCE7F07" w14:textId="77777777" w:rsidR="00850156" w:rsidRPr="00421CA3" w:rsidRDefault="00850156" w:rsidP="00850156">
      <w:pPr>
        <w:tabs>
          <w:tab w:val="left" w:pos="324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</w:p>
    <w:p w14:paraId="48EC0F14" w14:textId="77777777" w:rsidR="00850156" w:rsidRPr="00421CA3" w:rsidRDefault="00850156" w:rsidP="00850156">
      <w:pPr>
        <w:spacing w:line="251" w:lineRule="exact"/>
        <w:rPr>
          <w:rFonts w:ascii="Arial" w:eastAsia="Times New Roman" w:hAnsi="Arial"/>
          <w:sz w:val="22"/>
          <w:szCs w:val="22"/>
        </w:rPr>
      </w:pPr>
    </w:p>
    <w:p w14:paraId="230B3C86" w14:textId="77777777" w:rsidR="00850156" w:rsidRPr="00421CA3" w:rsidRDefault="00850156" w:rsidP="00850156">
      <w:pPr>
        <w:numPr>
          <w:ilvl w:val="0"/>
          <w:numId w:val="28"/>
        </w:numPr>
        <w:tabs>
          <w:tab w:val="left" w:pos="4544"/>
        </w:tabs>
        <w:spacing w:line="0" w:lineRule="atLeast"/>
        <w:ind w:left="454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lastRenderedPageBreak/>
        <w:t xml:space="preserve">10 </w:t>
      </w:r>
    </w:p>
    <w:p w14:paraId="011D9462" w14:textId="77777777" w:rsidR="00850156" w:rsidRPr="00421CA3" w:rsidRDefault="00850156" w:rsidP="00850156">
      <w:pPr>
        <w:spacing w:line="0" w:lineRule="atLeast"/>
        <w:ind w:right="-43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Obowiązki sprawozdawcze Zleceniobiorcy</w:t>
      </w:r>
    </w:p>
    <w:p w14:paraId="66D233D0" w14:textId="77777777" w:rsidR="00850156" w:rsidRPr="00421CA3" w:rsidRDefault="00850156" w:rsidP="00850156">
      <w:pPr>
        <w:spacing w:line="264" w:lineRule="exact"/>
        <w:jc w:val="center"/>
        <w:rPr>
          <w:rFonts w:ascii="Arial" w:eastAsia="Times New Roman" w:hAnsi="Arial"/>
          <w:sz w:val="22"/>
          <w:szCs w:val="22"/>
        </w:rPr>
      </w:pPr>
    </w:p>
    <w:p w14:paraId="291AA5F4" w14:textId="77777777" w:rsidR="00850156" w:rsidRPr="00421CA3" w:rsidRDefault="00850156" w:rsidP="00850156">
      <w:pPr>
        <w:numPr>
          <w:ilvl w:val="0"/>
          <w:numId w:val="29"/>
        </w:numPr>
        <w:tabs>
          <w:tab w:val="left" w:pos="324"/>
        </w:tabs>
        <w:spacing w:line="236" w:lineRule="auto"/>
        <w:ind w:left="324" w:right="20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Akceptacja sprawozdania i rozliczenie dotacji polega na weryfikacji przez Zleceniodawcę założonych w ofercie rezultatów i działań Zleceniobiorcy.</w:t>
      </w:r>
    </w:p>
    <w:p w14:paraId="7E5D5C73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5EB0ADAC" w14:textId="77777777" w:rsidR="00850156" w:rsidRPr="00421CA3" w:rsidRDefault="00850156" w:rsidP="00850156">
      <w:pPr>
        <w:numPr>
          <w:ilvl w:val="0"/>
          <w:numId w:val="29"/>
        </w:numPr>
        <w:tabs>
          <w:tab w:val="left" w:pos="324"/>
        </w:tabs>
        <w:spacing w:line="235" w:lineRule="auto"/>
        <w:ind w:left="32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składa sprawozdanie końcowe z wykonania zadania publicznego sporządzone według wzoru stanowiącego załącznik nr 1 do niniejszej umowy, w terminie</w:t>
      </w:r>
    </w:p>
    <w:p w14:paraId="3B03901A" w14:textId="77777777" w:rsidR="00850156" w:rsidRPr="00421CA3" w:rsidRDefault="00850156" w:rsidP="00850156">
      <w:pPr>
        <w:spacing w:line="2" w:lineRule="exact"/>
        <w:rPr>
          <w:rFonts w:ascii="Arial" w:eastAsia="Arial" w:hAnsi="Arial"/>
          <w:sz w:val="22"/>
          <w:szCs w:val="22"/>
        </w:rPr>
      </w:pPr>
    </w:p>
    <w:p w14:paraId="12BC0F83" w14:textId="77777777" w:rsidR="00850156" w:rsidRPr="00421CA3" w:rsidRDefault="00850156" w:rsidP="00850156">
      <w:pPr>
        <w:numPr>
          <w:ilvl w:val="1"/>
          <w:numId w:val="29"/>
        </w:numPr>
        <w:tabs>
          <w:tab w:val="left" w:pos="624"/>
        </w:tabs>
        <w:spacing w:line="0" w:lineRule="atLeast"/>
        <w:ind w:left="624" w:hanging="30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dni od dnia zakończenia realizacji zadania publicznego.</w:t>
      </w:r>
    </w:p>
    <w:p w14:paraId="53ABD4CD" w14:textId="77777777" w:rsidR="00850156" w:rsidRPr="00421CA3" w:rsidRDefault="00850156" w:rsidP="00850156">
      <w:pPr>
        <w:spacing w:line="7" w:lineRule="exact"/>
        <w:rPr>
          <w:rFonts w:ascii="Arial" w:eastAsia="Arial" w:hAnsi="Arial"/>
          <w:sz w:val="22"/>
          <w:szCs w:val="22"/>
        </w:rPr>
      </w:pPr>
    </w:p>
    <w:p w14:paraId="020FAFDE" w14:textId="77777777" w:rsidR="00850156" w:rsidRPr="00421CA3" w:rsidRDefault="00850156" w:rsidP="00850156">
      <w:pPr>
        <w:numPr>
          <w:ilvl w:val="0"/>
          <w:numId w:val="29"/>
        </w:numPr>
        <w:tabs>
          <w:tab w:val="left" w:pos="324"/>
        </w:tabs>
        <w:spacing w:line="251" w:lineRule="auto"/>
        <w:ind w:left="32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Zleceniodawca ma prawo żądać, aby Zleceniobiorca, w wyznaczonym terminie, przedstawił dodatkowe informacje, wyjaśnienia oraz dowody do sprawozdania, o którym mowa w ust.</w:t>
      </w:r>
    </w:p>
    <w:p w14:paraId="2EDA80A3" w14:textId="77777777" w:rsidR="00850156" w:rsidRPr="00421CA3" w:rsidRDefault="00850156" w:rsidP="00850156">
      <w:pPr>
        <w:numPr>
          <w:ilvl w:val="1"/>
          <w:numId w:val="30"/>
        </w:numPr>
        <w:tabs>
          <w:tab w:val="left" w:pos="564"/>
        </w:tabs>
        <w:spacing w:line="0" w:lineRule="atLeast"/>
        <w:ind w:left="564" w:hanging="24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Żądanie to jest wiążące dla Zleceniobiorcy.</w:t>
      </w:r>
    </w:p>
    <w:p w14:paraId="0F85AE68" w14:textId="77777777" w:rsidR="00850156" w:rsidRPr="00421CA3" w:rsidRDefault="00850156" w:rsidP="00850156">
      <w:pPr>
        <w:spacing w:line="6" w:lineRule="exact"/>
        <w:rPr>
          <w:rFonts w:ascii="Arial" w:eastAsia="Arial" w:hAnsi="Arial"/>
          <w:sz w:val="22"/>
          <w:szCs w:val="22"/>
        </w:rPr>
      </w:pPr>
    </w:p>
    <w:p w14:paraId="16809750" w14:textId="77777777" w:rsidR="00850156" w:rsidRPr="00421CA3" w:rsidRDefault="00850156" w:rsidP="00850156">
      <w:pPr>
        <w:numPr>
          <w:ilvl w:val="0"/>
          <w:numId w:val="31"/>
        </w:numPr>
        <w:tabs>
          <w:tab w:val="left" w:pos="324"/>
        </w:tabs>
        <w:spacing w:line="237" w:lineRule="auto"/>
        <w:ind w:left="32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 przypadku niezłożenia sprawozdania, o którym mowa w ust. 2, w terminie Zleceniodawca wzywa pisemnie Zleceniobiorcę do jego złożenia w terminie 7 dni od dnia otrzymania wezwania.</w:t>
      </w:r>
    </w:p>
    <w:p w14:paraId="5E398F22" w14:textId="77777777" w:rsidR="00850156" w:rsidRPr="00421CA3" w:rsidRDefault="00850156" w:rsidP="00850156">
      <w:pPr>
        <w:spacing w:line="11" w:lineRule="exact"/>
        <w:rPr>
          <w:rFonts w:ascii="Arial" w:eastAsia="Arial" w:hAnsi="Arial"/>
          <w:sz w:val="22"/>
          <w:szCs w:val="22"/>
        </w:rPr>
      </w:pPr>
    </w:p>
    <w:p w14:paraId="6134F898" w14:textId="77777777" w:rsidR="00850156" w:rsidRPr="009E3CDA" w:rsidRDefault="00850156" w:rsidP="00850156">
      <w:pPr>
        <w:numPr>
          <w:ilvl w:val="0"/>
          <w:numId w:val="31"/>
        </w:numPr>
        <w:tabs>
          <w:tab w:val="left" w:pos="324"/>
        </w:tabs>
        <w:spacing w:line="236" w:lineRule="auto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Niezastosowanie się do wezwania, o którym mowa w ust. 4, skutkuje uznaniem dotacji za wykorzystaną niezgodnie z przeznaczeniem na zasadach, o których mowa w ustawie z dnia 27 sierpnia 2009 r. o finansach publicznych (Dz. U. z 2019 r. poz. 869, z późn. zm.).</w:t>
      </w:r>
    </w:p>
    <w:p w14:paraId="4831D8FA" w14:textId="77777777" w:rsidR="00850156" w:rsidRPr="00421CA3" w:rsidRDefault="00850156" w:rsidP="00850156">
      <w:pPr>
        <w:numPr>
          <w:ilvl w:val="0"/>
          <w:numId w:val="32"/>
        </w:numPr>
        <w:tabs>
          <w:tab w:val="left" w:pos="284"/>
        </w:tabs>
        <w:spacing w:line="235" w:lineRule="auto"/>
        <w:ind w:left="284" w:right="20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Niezastosowanie się do wezwania, o którym mowa w ust. 3-4, może być podstawą do natychmiastowego rozwiązania umowy przez Zleceniodawcę.</w:t>
      </w:r>
    </w:p>
    <w:p w14:paraId="3B5DCF07" w14:textId="77777777" w:rsidR="00850156" w:rsidRPr="00421CA3" w:rsidRDefault="00850156" w:rsidP="00850156">
      <w:pPr>
        <w:spacing w:line="11" w:lineRule="exact"/>
        <w:rPr>
          <w:rFonts w:ascii="Arial" w:eastAsia="Arial" w:hAnsi="Arial"/>
          <w:sz w:val="22"/>
          <w:szCs w:val="22"/>
        </w:rPr>
      </w:pPr>
    </w:p>
    <w:p w14:paraId="18DC2214" w14:textId="77777777" w:rsidR="00850156" w:rsidRPr="00421CA3" w:rsidRDefault="00850156" w:rsidP="00850156">
      <w:pPr>
        <w:numPr>
          <w:ilvl w:val="0"/>
          <w:numId w:val="32"/>
        </w:numPr>
        <w:tabs>
          <w:tab w:val="left" w:pos="284"/>
        </w:tabs>
        <w:spacing w:line="0" w:lineRule="atLeast"/>
        <w:ind w:left="284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Złożenie sprawozdania końcowego przez Zleceniobiorcę jest równoznaczne z udzieleniem</w:t>
      </w:r>
    </w:p>
    <w:p w14:paraId="50140745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2B67D023" w14:textId="77777777" w:rsidR="00850156" w:rsidRDefault="00850156" w:rsidP="00850156">
      <w:pPr>
        <w:spacing w:line="237" w:lineRule="auto"/>
        <w:ind w:left="284" w:right="2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Zleceniodawcy prawa do rozpowszechniania informacji w nim zawartych w sprawozdaniach, materiałach informacyjnych i promocyjnych oraz innych dokumentach urzędowych.</w:t>
      </w:r>
    </w:p>
    <w:p w14:paraId="48A8A209" w14:textId="77777777" w:rsidR="00850156" w:rsidRDefault="00850156" w:rsidP="00850156">
      <w:pPr>
        <w:spacing w:line="237" w:lineRule="auto"/>
        <w:ind w:left="284" w:right="20"/>
        <w:jc w:val="both"/>
        <w:rPr>
          <w:rFonts w:ascii="Arial" w:eastAsia="Arial" w:hAnsi="Arial"/>
          <w:sz w:val="22"/>
          <w:szCs w:val="22"/>
        </w:rPr>
      </w:pPr>
    </w:p>
    <w:p w14:paraId="085D0C83" w14:textId="77777777" w:rsidR="00850156" w:rsidRPr="00421CA3" w:rsidRDefault="00850156" w:rsidP="00850156">
      <w:pPr>
        <w:spacing w:line="237" w:lineRule="auto"/>
        <w:ind w:left="284" w:right="20"/>
        <w:jc w:val="both"/>
        <w:rPr>
          <w:rFonts w:ascii="Arial" w:eastAsia="Arial" w:hAnsi="Arial"/>
          <w:sz w:val="22"/>
          <w:szCs w:val="22"/>
        </w:rPr>
      </w:pPr>
    </w:p>
    <w:p w14:paraId="74B5BDE0" w14:textId="77777777" w:rsidR="00850156" w:rsidRPr="00421CA3" w:rsidRDefault="00850156" w:rsidP="00850156">
      <w:pPr>
        <w:spacing w:line="253" w:lineRule="exact"/>
        <w:rPr>
          <w:rFonts w:ascii="Arial" w:eastAsia="Times New Roman" w:hAnsi="Arial"/>
          <w:sz w:val="22"/>
          <w:szCs w:val="22"/>
        </w:rPr>
      </w:pPr>
    </w:p>
    <w:p w14:paraId="7B4234BB" w14:textId="77777777" w:rsidR="00850156" w:rsidRPr="00421CA3" w:rsidRDefault="00850156" w:rsidP="00850156">
      <w:pPr>
        <w:numPr>
          <w:ilvl w:val="0"/>
          <w:numId w:val="33"/>
        </w:numPr>
        <w:tabs>
          <w:tab w:val="left" w:pos="4504"/>
        </w:tabs>
        <w:spacing w:line="0" w:lineRule="atLeast"/>
        <w:ind w:left="450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11</w:t>
      </w:r>
    </w:p>
    <w:p w14:paraId="35EDDB9A" w14:textId="77777777" w:rsidR="00850156" w:rsidRPr="00421CA3" w:rsidRDefault="00850156" w:rsidP="00850156">
      <w:pPr>
        <w:spacing w:line="0" w:lineRule="atLeast"/>
        <w:ind w:right="-3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Zwrot środków finansowych</w:t>
      </w:r>
    </w:p>
    <w:p w14:paraId="010E6B8E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2140DA70" w14:textId="77777777" w:rsidR="00850156" w:rsidRPr="00421CA3" w:rsidRDefault="00850156" w:rsidP="00850156">
      <w:pPr>
        <w:numPr>
          <w:ilvl w:val="0"/>
          <w:numId w:val="34"/>
        </w:numPr>
        <w:tabs>
          <w:tab w:val="left" w:pos="284"/>
        </w:tabs>
        <w:spacing w:line="236" w:lineRule="auto"/>
        <w:ind w:left="28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Przyznane środki finansowe dotacji określone w § 3 ust. 1 oraz uzyskane w związku z realizacją zadania przychody, w tym odsetki bankowe od przekazanej dotacji, Zleceniobiorca jest zobowiązany wykorzystać w terminie:</w:t>
      </w:r>
    </w:p>
    <w:p w14:paraId="5008C8D7" w14:textId="77777777" w:rsidR="00850156" w:rsidRPr="00421CA3" w:rsidRDefault="00850156" w:rsidP="00850156">
      <w:pPr>
        <w:spacing w:line="2" w:lineRule="exact"/>
        <w:rPr>
          <w:rFonts w:ascii="Arial" w:eastAsia="Arial" w:hAnsi="Arial"/>
          <w:sz w:val="22"/>
          <w:szCs w:val="22"/>
        </w:rPr>
      </w:pPr>
    </w:p>
    <w:p w14:paraId="7C0DB063" w14:textId="77777777" w:rsidR="00850156" w:rsidRPr="00421CA3" w:rsidRDefault="00850156" w:rsidP="00850156">
      <w:pPr>
        <w:numPr>
          <w:ilvl w:val="1"/>
          <w:numId w:val="34"/>
        </w:numPr>
        <w:tabs>
          <w:tab w:val="left" w:pos="704"/>
        </w:tabs>
        <w:spacing w:line="207" w:lineRule="auto"/>
        <w:ind w:left="704" w:hanging="42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14 dni od dnia zakończenia realizacji zadania publicznego</w:t>
      </w:r>
      <w:r w:rsidRPr="00421CA3">
        <w:rPr>
          <w:rFonts w:ascii="Arial" w:eastAsia="Arial" w:hAnsi="Arial"/>
          <w:sz w:val="22"/>
          <w:szCs w:val="22"/>
          <w:vertAlign w:val="superscript"/>
        </w:rPr>
        <w:t>5</w:t>
      </w:r>
      <w:r w:rsidRPr="00421CA3">
        <w:rPr>
          <w:rFonts w:ascii="Arial" w:eastAsia="Arial" w:hAnsi="Arial"/>
          <w:sz w:val="22"/>
          <w:szCs w:val="22"/>
        </w:rPr>
        <w:t>,</w:t>
      </w:r>
    </w:p>
    <w:p w14:paraId="3434CB0A" w14:textId="77777777" w:rsidR="00850156" w:rsidRPr="00421CA3" w:rsidRDefault="00850156" w:rsidP="00850156">
      <w:pPr>
        <w:numPr>
          <w:ilvl w:val="1"/>
          <w:numId w:val="34"/>
        </w:numPr>
        <w:tabs>
          <w:tab w:val="left" w:pos="704"/>
        </w:tabs>
        <w:spacing w:line="196" w:lineRule="auto"/>
        <w:ind w:left="704" w:hanging="42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21 dni od dnia zakończenia realizacji zadania publicznego</w:t>
      </w:r>
      <w:r w:rsidRPr="00421CA3">
        <w:rPr>
          <w:rFonts w:ascii="Arial" w:eastAsia="Arial" w:hAnsi="Arial"/>
          <w:sz w:val="22"/>
          <w:szCs w:val="22"/>
          <w:vertAlign w:val="superscript"/>
        </w:rPr>
        <w:t>6</w:t>
      </w:r>
    </w:p>
    <w:p w14:paraId="685E08E2" w14:textId="77777777" w:rsidR="00850156" w:rsidRPr="00421CA3" w:rsidRDefault="00850156" w:rsidP="00850156">
      <w:pPr>
        <w:spacing w:line="1" w:lineRule="exact"/>
        <w:rPr>
          <w:rFonts w:ascii="Arial" w:eastAsia="Times New Roman" w:hAnsi="Arial"/>
          <w:sz w:val="22"/>
          <w:szCs w:val="22"/>
        </w:rPr>
      </w:pPr>
    </w:p>
    <w:p w14:paraId="7A87C687" w14:textId="77777777" w:rsidR="00850156" w:rsidRPr="00421CA3" w:rsidRDefault="00850156" w:rsidP="00850156">
      <w:pPr>
        <w:spacing w:line="232" w:lineRule="auto"/>
        <w:ind w:left="284" w:right="2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– nie później jednak niż do dnia 31 grudnia roku, w którym jest realizowane zadanie publiczne.</w:t>
      </w:r>
    </w:p>
    <w:p w14:paraId="45D80F9F" w14:textId="77777777" w:rsidR="00850156" w:rsidRPr="00421CA3" w:rsidRDefault="00850156" w:rsidP="00850156">
      <w:pPr>
        <w:spacing w:line="9" w:lineRule="exact"/>
        <w:rPr>
          <w:rFonts w:ascii="Arial" w:eastAsia="Times New Roman" w:hAnsi="Arial"/>
          <w:sz w:val="22"/>
          <w:szCs w:val="22"/>
        </w:rPr>
      </w:pPr>
    </w:p>
    <w:p w14:paraId="0CDC13DE" w14:textId="77777777" w:rsidR="00850156" w:rsidRPr="00421CA3" w:rsidRDefault="00850156" w:rsidP="00850156">
      <w:pPr>
        <w:tabs>
          <w:tab w:val="left" w:pos="263"/>
        </w:tabs>
        <w:spacing w:line="238" w:lineRule="auto"/>
        <w:ind w:left="284" w:hanging="279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2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>Niewykorzystaną kwotę dotacji przyznaną na dany rok budżetowy Zleceniobiorca jest zobowiązany zwrócić: odpowiednio do dnia 31 stycznia następnego roku kalendarzowego lub w przypadku gdy termin wykorzystania dotacji jest krótszy niż rok budżetowy, w terminie 15 dni po upływie terminu wykorzystania dotacji, o którym mowa w</w:t>
      </w:r>
    </w:p>
    <w:p w14:paraId="71F2DB9A" w14:textId="77777777" w:rsidR="00850156" w:rsidRPr="00421CA3" w:rsidRDefault="00850156" w:rsidP="00850156">
      <w:pPr>
        <w:spacing w:line="1" w:lineRule="exact"/>
        <w:rPr>
          <w:rFonts w:ascii="Arial" w:eastAsia="Times New Roman" w:hAnsi="Arial"/>
          <w:sz w:val="22"/>
          <w:szCs w:val="22"/>
        </w:rPr>
      </w:pPr>
    </w:p>
    <w:p w14:paraId="0CDF8661" w14:textId="77777777" w:rsidR="00850156" w:rsidRPr="00421CA3" w:rsidRDefault="00850156" w:rsidP="00850156">
      <w:pPr>
        <w:spacing w:line="0" w:lineRule="atLeast"/>
        <w:ind w:left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§ 2 ust. 2 pkt 1.</w:t>
      </w:r>
    </w:p>
    <w:p w14:paraId="7632EC36" w14:textId="77777777" w:rsidR="00850156" w:rsidRPr="00421CA3" w:rsidRDefault="00850156" w:rsidP="00850156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14:paraId="1A9CBD92" w14:textId="77777777" w:rsidR="00850156" w:rsidRPr="00421CA3" w:rsidRDefault="00850156" w:rsidP="00850156">
      <w:pPr>
        <w:numPr>
          <w:ilvl w:val="0"/>
          <w:numId w:val="35"/>
        </w:numPr>
        <w:tabs>
          <w:tab w:val="left" w:pos="284"/>
        </w:tabs>
        <w:spacing w:line="236" w:lineRule="auto"/>
        <w:ind w:left="28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Niewykorzystana kwota dotacji podlega zwrotowi na rachunek bankowy Zleceniodawcy o numerze ……………………………………………………………………………., Bank</w:t>
      </w:r>
    </w:p>
    <w:p w14:paraId="0A213786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375BCCF9" w14:textId="77777777" w:rsidR="00850156" w:rsidRPr="00421CA3" w:rsidRDefault="00850156" w:rsidP="00850156">
      <w:pPr>
        <w:spacing w:line="0" w:lineRule="atLeast"/>
        <w:ind w:left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…………………………………... z siedzibą w …………………………………...</w:t>
      </w:r>
    </w:p>
    <w:p w14:paraId="57D33643" w14:textId="77777777" w:rsidR="00850156" w:rsidRPr="00421CA3" w:rsidRDefault="00850156" w:rsidP="00850156">
      <w:pPr>
        <w:spacing w:line="264" w:lineRule="exact"/>
        <w:rPr>
          <w:rFonts w:ascii="Arial" w:eastAsia="Times New Roman" w:hAnsi="Arial"/>
          <w:sz w:val="22"/>
          <w:szCs w:val="22"/>
        </w:rPr>
      </w:pPr>
    </w:p>
    <w:p w14:paraId="5CD57EF5" w14:textId="77777777" w:rsidR="00850156" w:rsidRPr="00421CA3" w:rsidRDefault="00850156" w:rsidP="00850156">
      <w:pPr>
        <w:tabs>
          <w:tab w:val="left" w:pos="263"/>
        </w:tabs>
        <w:spacing w:line="235" w:lineRule="auto"/>
        <w:ind w:left="284" w:right="20" w:hanging="279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4.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>Odsetki  od  niewykorzystanej  kwoty  dotacji  zwróconej  po  terminie,  o  którym  mowa w ust. 2, podlegają  zwrotowi  w  wysokości  określonej  jak  dla  zaległości  podatkowych</w:t>
      </w:r>
    </w:p>
    <w:p w14:paraId="057455F3" w14:textId="77777777" w:rsidR="00850156" w:rsidRPr="00421CA3" w:rsidRDefault="00850156" w:rsidP="00850156">
      <w:pPr>
        <w:spacing w:line="0" w:lineRule="atLeast"/>
        <w:ind w:left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na rachunek bankowy Zleceniodawcy o numerze …………………………………………….</w:t>
      </w:r>
    </w:p>
    <w:p w14:paraId="5B11EFB1" w14:textId="77777777" w:rsidR="00850156" w:rsidRPr="00421CA3" w:rsidRDefault="00850156" w:rsidP="00850156">
      <w:pPr>
        <w:spacing w:line="10" w:lineRule="exact"/>
        <w:rPr>
          <w:rFonts w:ascii="Arial" w:eastAsia="Times New Roman" w:hAnsi="Arial"/>
          <w:sz w:val="22"/>
          <w:szCs w:val="22"/>
        </w:rPr>
      </w:pPr>
    </w:p>
    <w:p w14:paraId="5A253DC7" w14:textId="77777777" w:rsidR="00850156" w:rsidRPr="00421CA3" w:rsidRDefault="00850156" w:rsidP="00850156">
      <w:pPr>
        <w:spacing w:line="235" w:lineRule="auto"/>
        <w:ind w:left="284" w:right="2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Odsetki nalicza się, począwszy od dnia następującego po dniu, w którym upłynął termin zwrotu niewykorzystanej kwoty dotacji.</w:t>
      </w:r>
    </w:p>
    <w:p w14:paraId="61BFEB62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1AB6049E" w14:textId="77777777" w:rsidR="00850156" w:rsidRPr="00421CA3" w:rsidRDefault="00850156" w:rsidP="00850156">
      <w:pPr>
        <w:numPr>
          <w:ilvl w:val="0"/>
          <w:numId w:val="36"/>
        </w:numPr>
        <w:tabs>
          <w:tab w:val="left" w:pos="284"/>
        </w:tabs>
        <w:spacing w:line="235" w:lineRule="auto"/>
        <w:ind w:left="284" w:right="20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Niewykorzystane przychody i odsetki bankowe od przyznanej dotacji podlegają zwrotowi na zasadach określonych w ust. 2–4.</w:t>
      </w:r>
    </w:p>
    <w:p w14:paraId="53DBD818" w14:textId="77777777" w:rsidR="00850156" w:rsidRPr="00421CA3" w:rsidRDefault="00850156" w:rsidP="00850156">
      <w:pPr>
        <w:spacing w:line="1" w:lineRule="exact"/>
        <w:rPr>
          <w:rFonts w:ascii="Arial" w:eastAsia="Arial" w:hAnsi="Arial"/>
          <w:sz w:val="22"/>
          <w:szCs w:val="22"/>
        </w:rPr>
      </w:pPr>
    </w:p>
    <w:p w14:paraId="33FE017D" w14:textId="77777777" w:rsidR="00850156" w:rsidRPr="00421CA3" w:rsidRDefault="00850156" w:rsidP="00850156">
      <w:pPr>
        <w:numPr>
          <w:ilvl w:val="0"/>
          <w:numId w:val="36"/>
        </w:numPr>
        <w:tabs>
          <w:tab w:val="left" w:pos="284"/>
        </w:tabs>
        <w:spacing w:line="0" w:lineRule="atLeast"/>
        <w:ind w:left="284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Kwota dotacji:</w:t>
      </w:r>
    </w:p>
    <w:p w14:paraId="328BDA0C" w14:textId="77777777" w:rsidR="00850156" w:rsidRPr="00421CA3" w:rsidRDefault="00850156" w:rsidP="00850156">
      <w:pPr>
        <w:spacing w:line="0" w:lineRule="atLeast"/>
        <w:ind w:left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1) wykorzystana niezgodnie z przeznaczeniem,</w:t>
      </w:r>
    </w:p>
    <w:p w14:paraId="3A38DCB2" w14:textId="77777777" w:rsidR="00850156" w:rsidRPr="00421CA3" w:rsidRDefault="00850156" w:rsidP="00850156">
      <w:pPr>
        <w:spacing w:line="0" w:lineRule="atLeast"/>
        <w:ind w:left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2) pobrana nienależnie lub w nadmiernej wysokości</w:t>
      </w:r>
    </w:p>
    <w:p w14:paraId="32776671" w14:textId="77777777" w:rsidR="00850156" w:rsidRPr="00421CA3" w:rsidRDefault="00850156" w:rsidP="00850156">
      <w:pPr>
        <w:spacing w:line="9" w:lineRule="exact"/>
        <w:rPr>
          <w:rFonts w:ascii="Arial" w:eastAsia="Times New Roman" w:hAnsi="Arial"/>
          <w:sz w:val="22"/>
          <w:szCs w:val="22"/>
        </w:rPr>
      </w:pPr>
    </w:p>
    <w:p w14:paraId="29A1C55C" w14:textId="77777777" w:rsidR="00850156" w:rsidRPr="00421CA3" w:rsidRDefault="00850156" w:rsidP="00850156">
      <w:pPr>
        <w:spacing w:line="235" w:lineRule="auto"/>
        <w:ind w:left="424" w:right="20" w:hanging="14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– podlega zwrotowi wraz z odsetkami w wysokości określonej jak dla zaległości podatkowych, na zasadach określonych w przepisach ustawy o finansach publicznych.</w:t>
      </w:r>
    </w:p>
    <w:p w14:paraId="3E1D18C3" w14:textId="77777777" w:rsidR="00850156" w:rsidRPr="00421CA3" w:rsidRDefault="00850156" w:rsidP="00850156">
      <w:pPr>
        <w:spacing w:line="253" w:lineRule="exact"/>
        <w:rPr>
          <w:rFonts w:ascii="Arial" w:eastAsia="Times New Roman" w:hAnsi="Arial"/>
          <w:sz w:val="22"/>
          <w:szCs w:val="22"/>
        </w:rPr>
      </w:pPr>
    </w:p>
    <w:p w14:paraId="7D4BCF79" w14:textId="77777777" w:rsidR="00850156" w:rsidRPr="00421CA3" w:rsidRDefault="00850156" w:rsidP="00850156">
      <w:pPr>
        <w:tabs>
          <w:tab w:val="left" w:pos="4705"/>
        </w:tabs>
        <w:spacing w:line="0" w:lineRule="atLeast"/>
        <w:rPr>
          <w:rFonts w:ascii="Arial" w:eastAsia="Arial" w:hAnsi="Arial"/>
          <w:b/>
          <w:sz w:val="22"/>
          <w:szCs w:val="22"/>
        </w:rPr>
        <w:sectPr w:rsidR="00850156" w:rsidRPr="00421CA3">
          <w:pgSz w:w="11900" w:h="16838"/>
          <w:pgMar w:top="1424" w:right="1406" w:bottom="332" w:left="1275" w:header="0" w:footer="0" w:gutter="0"/>
          <w:cols w:space="0" w:equalWidth="0">
            <w:col w:w="9225"/>
          </w:cols>
          <w:docGrid w:linePitch="360"/>
        </w:sectPr>
      </w:pPr>
    </w:p>
    <w:p w14:paraId="60633E9B" w14:textId="77777777" w:rsidR="00850156" w:rsidRPr="00421CA3" w:rsidRDefault="00850156" w:rsidP="00850156">
      <w:pPr>
        <w:tabs>
          <w:tab w:val="left" w:pos="744"/>
        </w:tabs>
        <w:spacing w:line="235" w:lineRule="auto"/>
        <w:ind w:right="20"/>
        <w:rPr>
          <w:rFonts w:ascii="Arial" w:eastAsia="Arial" w:hAnsi="Arial"/>
          <w:sz w:val="22"/>
          <w:szCs w:val="22"/>
        </w:rPr>
      </w:pPr>
      <w:bookmarkStart w:id="4" w:name="page5"/>
      <w:bookmarkEnd w:id="4"/>
    </w:p>
    <w:p w14:paraId="5A659EA4" w14:textId="77777777" w:rsidR="00850156" w:rsidRPr="00421CA3" w:rsidRDefault="00850156" w:rsidP="00850156">
      <w:pPr>
        <w:spacing w:line="253" w:lineRule="exact"/>
        <w:rPr>
          <w:rFonts w:ascii="Arial" w:eastAsia="Times New Roman" w:hAnsi="Arial"/>
          <w:sz w:val="22"/>
          <w:szCs w:val="22"/>
        </w:rPr>
      </w:pPr>
    </w:p>
    <w:p w14:paraId="0783EDB9" w14:textId="77777777" w:rsidR="00850156" w:rsidRPr="00421CA3" w:rsidRDefault="00850156" w:rsidP="00850156">
      <w:pPr>
        <w:numPr>
          <w:ilvl w:val="0"/>
          <w:numId w:val="37"/>
        </w:numPr>
        <w:tabs>
          <w:tab w:val="left" w:pos="4504"/>
        </w:tabs>
        <w:spacing w:line="0" w:lineRule="atLeast"/>
        <w:ind w:left="4504" w:hanging="180"/>
        <w:rPr>
          <w:rFonts w:ascii="Arial" w:eastAsia="Arial" w:hAnsi="Arial"/>
          <w:b/>
          <w:sz w:val="22"/>
          <w:szCs w:val="22"/>
        </w:rPr>
      </w:pPr>
      <w:bookmarkStart w:id="5" w:name="_Hlk34222303"/>
      <w:r w:rsidRPr="00421CA3">
        <w:rPr>
          <w:rFonts w:ascii="Arial" w:eastAsia="Arial" w:hAnsi="Arial"/>
          <w:b/>
          <w:sz w:val="22"/>
          <w:szCs w:val="22"/>
        </w:rPr>
        <w:t>12</w:t>
      </w:r>
    </w:p>
    <w:p w14:paraId="6B437426" w14:textId="77777777" w:rsidR="00850156" w:rsidRPr="00421CA3" w:rsidRDefault="00850156" w:rsidP="00850156">
      <w:pPr>
        <w:spacing w:line="0" w:lineRule="atLeast"/>
        <w:ind w:right="16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Rozwiązanie umowy za porozumieniem Stron</w:t>
      </w:r>
    </w:p>
    <w:p w14:paraId="15CBBA83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43BEEBDC" w14:textId="77777777" w:rsidR="00850156" w:rsidRPr="00421CA3" w:rsidRDefault="00850156" w:rsidP="00850156">
      <w:pPr>
        <w:numPr>
          <w:ilvl w:val="0"/>
          <w:numId w:val="38"/>
        </w:numPr>
        <w:tabs>
          <w:tab w:val="left" w:pos="284"/>
        </w:tabs>
        <w:spacing w:line="235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Umowa może być rozwiązana na mocy porozumienia Stron w przypadku wystąpienia okoliczności, za które Strony nie ponoszą odpowiedzialności, w tym w przypadku siły</w:t>
      </w:r>
    </w:p>
    <w:p w14:paraId="0E6B4093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4398FF39" w14:textId="77777777" w:rsidR="00850156" w:rsidRPr="00421CA3" w:rsidRDefault="00850156" w:rsidP="00850156">
      <w:pPr>
        <w:spacing w:line="0" w:lineRule="atLeast"/>
        <w:ind w:left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wyższej w rozumieniu ustawy z dnia 23 kwietnia 1964 r. – Kodeks cywilny (Dz. U. z 2019 r.</w:t>
      </w:r>
    </w:p>
    <w:p w14:paraId="5F8413E8" w14:textId="77777777" w:rsidR="00850156" w:rsidRPr="00421CA3" w:rsidRDefault="00850156" w:rsidP="00850156">
      <w:pPr>
        <w:spacing w:line="2" w:lineRule="exact"/>
        <w:rPr>
          <w:rFonts w:ascii="Arial" w:eastAsia="Times New Roman" w:hAnsi="Arial"/>
          <w:sz w:val="22"/>
          <w:szCs w:val="22"/>
        </w:rPr>
      </w:pPr>
    </w:p>
    <w:p w14:paraId="68FCA231" w14:textId="77777777" w:rsidR="00850156" w:rsidRPr="00421CA3" w:rsidRDefault="00850156" w:rsidP="00850156">
      <w:pPr>
        <w:spacing w:line="0" w:lineRule="atLeast"/>
        <w:ind w:left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poz.1145, z późn. zm.), które uniemożliwiają wykonanie umowy.</w:t>
      </w:r>
    </w:p>
    <w:p w14:paraId="3EE715C1" w14:textId="77777777" w:rsidR="00850156" w:rsidRPr="00421CA3" w:rsidRDefault="00850156" w:rsidP="00850156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14:paraId="423A72CB" w14:textId="77777777" w:rsidR="00850156" w:rsidRPr="00421CA3" w:rsidRDefault="00850156" w:rsidP="00850156">
      <w:pPr>
        <w:tabs>
          <w:tab w:val="left" w:pos="263"/>
        </w:tabs>
        <w:spacing w:line="236" w:lineRule="auto"/>
        <w:ind w:left="284" w:right="20" w:hanging="279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2.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>W przypadku rozwiązania umowy w trybie określonym w ust. 1 skutki finansowe i obowiązek zwrotu środków finansowych Strony określą w protokole.</w:t>
      </w:r>
    </w:p>
    <w:p w14:paraId="57529BE1" w14:textId="77777777" w:rsidR="00850156" w:rsidRPr="00421CA3" w:rsidRDefault="00850156" w:rsidP="0085015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1732E12E" w14:textId="77777777" w:rsidR="00850156" w:rsidRPr="00421CA3" w:rsidRDefault="00850156" w:rsidP="00850156">
      <w:pPr>
        <w:spacing w:line="304" w:lineRule="exact"/>
        <w:rPr>
          <w:rFonts w:ascii="Arial" w:eastAsia="Times New Roman" w:hAnsi="Arial"/>
          <w:sz w:val="22"/>
          <w:szCs w:val="22"/>
        </w:rPr>
      </w:pPr>
    </w:p>
    <w:p w14:paraId="15F55E68" w14:textId="77777777" w:rsidR="00850156" w:rsidRPr="00421CA3" w:rsidRDefault="00850156" w:rsidP="00850156">
      <w:pPr>
        <w:numPr>
          <w:ilvl w:val="0"/>
          <w:numId w:val="39"/>
        </w:numPr>
        <w:tabs>
          <w:tab w:val="left" w:pos="4504"/>
        </w:tabs>
        <w:spacing w:line="0" w:lineRule="atLeast"/>
        <w:ind w:left="450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13</w:t>
      </w:r>
    </w:p>
    <w:p w14:paraId="01337435" w14:textId="77777777" w:rsidR="00850156" w:rsidRPr="00421CA3" w:rsidRDefault="00850156" w:rsidP="00850156">
      <w:pPr>
        <w:spacing w:line="0" w:lineRule="atLeast"/>
        <w:ind w:right="16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Odstąpienie od umowy przez Zleceniobiorcę</w:t>
      </w:r>
    </w:p>
    <w:p w14:paraId="2DFDC01D" w14:textId="77777777" w:rsidR="00850156" w:rsidRPr="00421CA3" w:rsidRDefault="00850156" w:rsidP="00850156">
      <w:pPr>
        <w:spacing w:line="12" w:lineRule="exact"/>
        <w:rPr>
          <w:rFonts w:ascii="Arial" w:eastAsia="Times New Roman" w:hAnsi="Arial"/>
          <w:sz w:val="22"/>
          <w:szCs w:val="22"/>
        </w:rPr>
      </w:pPr>
    </w:p>
    <w:p w14:paraId="7ABFEE7A" w14:textId="77777777" w:rsidR="00850156" w:rsidRPr="00421CA3" w:rsidRDefault="00850156" w:rsidP="00850156">
      <w:pPr>
        <w:numPr>
          <w:ilvl w:val="0"/>
          <w:numId w:val="40"/>
        </w:numPr>
        <w:tabs>
          <w:tab w:val="left" w:pos="284"/>
        </w:tabs>
        <w:spacing w:line="253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 przypadku uprawdopodobnienia wystąpienia okoliczności uniemożliwiających wykonanie niniejszej umowy Zleceniobiorca może odstąpić od umowy, składając stosowne oświadczenie na piśmie nie później niż do dnia przekazania dotacji, z zastrzeżeniem ust. 2</w:t>
      </w:r>
      <w:r>
        <w:rPr>
          <w:rFonts w:ascii="Arial" w:eastAsia="Arial" w:hAnsi="Arial"/>
          <w:sz w:val="22"/>
          <w:szCs w:val="22"/>
        </w:rPr>
        <w:t>.</w:t>
      </w:r>
    </w:p>
    <w:p w14:paraId="302CB0C6" w14:textId="77777777" w:rsidR="00850156" w:rsidRPr="00421CA3" w:rsidRDefault="00850156" w:rsidP="00850156">
      <w:pPr>
        <w:numPr>
          <w:ilvl w:val="0"/>
          <w:numId w:val="40"/>
        </w:numPr>
        <w:tabs>
          <w:tab w:val="left" w:pos="284"/>
        </w:tabs>
        <w:spacing w:line="235" w:lineRule="auto"/>
        <w:ind w:left="284" w:right="20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może odstąpić od umowy, nie później jednak niż do dnia przekazania dotacji, jeżeli Zleceniodawca nie przekaże dotacji w terminie określonym w umowie.</w:t>
      </w:r>
    </w:p>
    <w:p w14:paraId="3D86741F" w14:textId="77777777" w:rsidR="00850156" w:rsidRDefault="00850156" w:rsidP="00850156">
      <w:pPr>
        <w:spacing w:line="252" w:lineRule="exact"/>
        <w:rPr>
          <w:rFonts w:ascii="Arial" w:eastAsia="Times New Roman" w:hAnsi="Arial"/>
          <w:sz w:val="22"/>
          <w:szCs w:val="22"/>
        </w:rPr>
      </w:pPr>
    </w:p>
    <w:p w14:paraId="6A219B15" w14:textId="77777777" w:rsidR="00850156" w:rsidRPr="00421CA3" w:rsidRDefault="00850156" w:rsidP="00850156">
      <w:pPr>
        <w:spacing w:line="252" w:lineRule="exact"/>
        <w:rPr>
          <w:rFonts w:ascii="Arial" w:eastAsia="Times New Roman" w:hAnsi="Arial"/>
          <w:sz w:val="22"/>
          <w:szCs w:val="22"/>
        </w:rPr>
      </w:pPr>
    </w:p>
    <w:p w14:paraId="26475BF5" w14:textId="77777777" w:rsidR="00850156" w:rsidRPr="00421CA3" w:rsidRDefault="00850156" w:rsidP="0085015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1A9F8BFD" w14:textId="77777777" w:rsidR="00850156" w:rsidRPr="00421CA3" w:rsidRDefault="00850156" w:rsidP="0085015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bookmarkEnd w:id="5"/>
    <w:p w14:paraId="75CA3569" w14:textId="77777777" w:rsidR="00850156" w:rsidRPr="00421CA3" w:rsidRDefault="00850156" w:rsidP="00850156">
      <w:pPr>
        <w:numPr>
          <w:ilvl w:val="0"/>
          <w:numId w:val="42"/>
        </w:numPr>
        <w:tabs>
          <w:tab w:val="left" w:pos="4504"/>
        </w:tabs>
        <w:spacing w:line="0" w:lineRule="atLeast"/>
        <w:ind w:left="450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14</w:t>
      </w:r>
    </w:p>
    <w:p w14:paraId="696FE871" w14:textId="77777777" w:rsidR="00850156" w:rsidRPr="00421CA3" w:rsidRDefault="00850156" w:rsidP="00850156">
      <w:pPr>
        <w:spacing w:line="0" w:lineRule="atLeast"/>
        <w:ind w:right="16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Rozwiązanie umowy przez Zleceniodawcę</w:t>
      </w:r>
    </w:p>
    <w:p w14:paraId="05351517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6076C542" w14:textId="77777777" w:rsidR="00850156" w:rsidRPr="00421CA3" w:rsidRDefault="00850156" w:rsidP="00850156">
      <w:pPr>
        <w:numPr>
          <w:ilvl w:val="0"/>
          <w:numId w:val="43"/>
        </w:numPr>
        <w:tabs>
          <w:tab w:val="left" w:pos="284"/>
        </w:tabs>
        <w:spacing w:line="235" w:lineRule="auto"/>
        <w:ind w:left="284" w:right="20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Umowa może być rozwiązana przez Zleceniodawcę ze skutkiem natychmiastowym w przypadku:</w:t>
      </w:r>
    </w:p>
    <w:p w14:paraId="477A4DC4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3A063B69" w14:textId="77777777" w:rsidR="00850156" w:rsidRPr="00421CA3" w:rsidRDefault="00850156" w:rsidP="00850156">
      <w:pPr>
        <w:tabs>
          <w:tab w:val="left" w:pos="543"/>
        </w:tabs>
        <w:spacing w:line="235" w:lineRule="auto"/>
        <w:ind w:left="564" w:hanging="299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1)</w:t>
      </w:r>
      <w:r w:rsidRPr="00421CA3">
        <w:rPr>
          <w:rFonts w:ascii="Arial" w:eastAsia="Arial" w:hAnsi="Arial"/>
          <w:sz w:val="22"/>
          <w:szCs w:val="22"/>
        </w:rPr>
        <w:tab/>
        <w:t>wykorzystywania udzielonej dotacji niezgodnie z przeznaczeniem lub pobrania w nadmiernej wysokości lub nienależnie, tj. bez podstawy prawnej;</w:t>
      </w:r>
    </w:p>
    <w:p w14:paraId="1C21F181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5D3AAAD8" w14:textId="77777777" w:rsidR="00850156" w:rsidRPr="00421CA3" w:rsidRDefault="00850156" w:rsidP="00850156">
      <w:pPr>
        <w:numPr>
          <w:ilvl w:val="1"/>
          <w:numId w:val="44"/>
        </w:numPr>
        <w:tabs>
          <w:tab w:val="left" w:pos="564"/>
        </w:tabs>
        <w:spacing w:line="235" w:lineRule="auto"/>
        <w:ind w:left="564" w:right="20" w:hanging="292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nieterminowego lub nienależytego wykonywania umowy, w szczególności zmniejszenia zakresu rzeczowego realizowanego zadania publicznego;</w:t>
      </w:r>
    </w:p>
    <w:p w14:paraId="2EB8F72A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08EEBFCE" w14:textId="77777777" w:rsidR="00850156" w:rsidRPr="00421CA3" w:rsidRDefault="00850156" w:rsidP="00850156">
      <w:pPr>
        <w:numPr>
          <w:ilvl w:val="1"/>
          <w:numId w:val="44"/>
        </w:numPr>
        <w:tabs>
          <w:tab w:val="left" w:pos="564"/>
        </w:tabs>
        <w:spacing w:line="236" w:lineRule="auto"/>
        <w:ind w:left="564" w:hanging="292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przekazania przez Zleceniobiorcę części lub całości dotacji osobie trzeciej w sposób niezgodny z niniejszą umową;</w:t>
      </w:r>
    </w:p>
    <w:p w14:paraId="4A41087E" w14:textId="77777777" w:rsidR="00850156" w:rsidRPr="00421CA3" w:rsidRDefault="00850156" w:rsidP="00850156">
      <w:pPr>
        <w:spacing w:line="9" w:lineRule="exact"/>
        <w:rPr>
          <w:rFonts w:ascii="Arial" w:eastAsia="Arial" w:hAnsi="Arial"/>
          <w:sz w:val="22"/>
          <w:szCs w:val="22"/>
        </w:rPr>
      </w:pPr>
    </w:p>
    <w:p w14:paraId="3BEFAEA1" w14:textId="77777777" w:rsidR="00850156" w:rsidRPr="00421CA3" w:rsidRDefault="00850156" w:rsidP="00850156">
      <w:pPr>
        <w:numPr>
          <w:ilvl w:val="1"/>
          <w:numId w:val="44"/>
        </w:numPr>
        <w:tabs>
          <w:tab w:val="left" w:pos="564"/>
        </w:tabs>
        <w:spacing w:line="236" w:lineRule="auto"/>
        <w:ind w:left="564" w:hanging="292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nieprzedłożenia przez Zleceniobiorcę sprawozdania z wykonania zadania publicznego w terminie określonym i na zasadach określonych w niniejszej umowie;</w:t>
      </w:r>
    </w:p>
    <w:p w14:paraId="750B1CB1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4658BA12" w14:textId="77777777" w:rsidR="00850156" w:rsidRPr="00421CA3" w:rsidRDefault="00850156" w:rsidP="00850156">
      <w:pPr>
        <w:numPr>
          <w:ilvl w:val="1"/>
          <w:numId w:val="44"/>
        </w:numPr>
        <w:tabs>
          <w:tab w:val="left" w:pos="564"/>
        </w:tabs>
        <w:spacing w:line="237" w:lineRule="auto"/>
        <w:ind w:left="564" w:hanging="292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odmowy poddania się przez Zleceniobiorcę kontroli albo niedoprowadzenia przez Zleceniobiorcę w terminie określonym przez Zleceniodawcę do usunięcia stwierdzonych nieprawidłowości;</w:t>
      </w:r>
    </w:p>
    <w:p w14:paraId="54E72379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4248B81E" w14:textId="77777777" w:rsidR="00850156" w:rsidRPr="00421CA3" w:rsidRDefault="00850156" w:rsidP="00850156">
      <w:pPr>
        <w:numPr>
          <w:ilvl w:val="1"/>
          <w:numId w:val="44"/>
        </w:numPr>
        <w:tabs>
          <w:tab w:val="left" w:pos="564"/>
        </w:tabs>
        <w:spacing w:line="236" w:lineRule="auto"/>
        <w:ind w:left="564" w:right="20" w:hanging="292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stwierdzenia, że oferta na realizację zadania publicznego była nieważna lub została złożona przez osoby do tego nieuprawnione.</w:t>
      </w:r>
    </w:p>
    <w:p w14:paraId="7ACC2499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04A4E949" w14:textId="77777777" w:rsidR="00850156" w:rsidRPr="00421CA3" w:rsidRDefault="00850156" w:rsidP="00850156">
      <w:pPr>
        <w:numPr>
          <w:ilvl w:val="0"/>
          <w:numId w:val="45"/>
        </w:numPr>
        <w:tabs>
          <w:tab w:val="left" w:pos="284"/>
        </w:tabs>
        <w:spacing w:line="252" w:lineRule="auto"/>
        <w:ind w:left="28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459657FB" w14:textId="77777777" w:rsidR="00850156" w:rsidRPr="00421CA3" w:rsidRDefault="00850156" w:rsidP="00850156">
      <w:pPr>
        <w:spacing w:line="240" w:lineRule="exact"/>
        <w:rPr>
          <w:rFonts w:ascii="Arial" w:eastAsia="Times New Roman" w:hAnsi="Arial"/>
          <w:sz w:val="22"/>
          <w:szCs w:val="22"/>
        </w:rPr>
      </w:pPr>
    </w:p>
    <w:p w14:paraId="33BA1672" w14:textId="77777777" w:rsidR="00850156" w:rsidRDefault="00850156" w:rsidP="00850156">
      <w:pPr>
        <w:spacing w:line="283" w:lineRule="exact"/>
        <w:rPr>
          <w:rFonts w:ascii="Arial" w:eastAsia="Times New Roman" w:hAnsi="Arial"/>
          <w:sz w:val="22"/>
          <w:szCs w:val="22"/>
        </w:rPr>
      </w:pPr>
    </w:p>
    <w:p w14:paraId="04FBDA3A" w14:textId="77777777" w:rsidR="00850156" w:rsidRDefault="00850156" w:rsidP="00850156">
      <w:pPr>
        <w:spacing w:line="283" w:lineRule="exact"/>
        <w:rPr>
          <w:rFonts w:ascii="Arial" w:eastAsia="Times New Roman" w:hAnsi="Arial"/>
          <w:sz w:val="22"/>
          <w:szCs w:val="22"/>
        </w:rPr>
      </w:pPr>
    </w:p>
    <w:p w14:paraId="4CEF8922" w14:textId="77777777" w:rsidR="00850156" w:rsidRDefault="00850156" w:rsidP="00850156">
      <w:pPr>
        <w:spacing w:line="283" w:lineRule="exact"/>
        <w:rPr>
          <w:rFonts w:ascii="Arial" w:eastAsia="Times New Roman" w:hAnsi="Arial"/>
          <w:sz w:val="22"/>
          <w:szCs w:val="22"/>
        </w:rPr>
      </w:pPr>
    </w:p>
    <w:p w14:paraId="1C6CC1AF" w14:textId="77777777" w:rsidR="00850156" w:rsidRDefault="00850156" w:rsidP="00850156">
      <w:pPr>
        <w:spacing w:line="283" w:lineRule="exact"/>
        <w:rPr>
          <w:rFonts w:ascii="Arial" w:eastAsia="Times New Roman" w:hAnsi="Arial"/>
          <w:sz w:val="22"/>
          <w:szCs w:val="22"/>
        </w:rPr>
      </w:pPr>
    </w:p>
    <w:p w14:paraId="134F125F" w14:textId="77777777" w:rsidR="00850156" w:rsidRDefault="00850156" w:rsidP="00850156">
      <w:pPr>
        <w:spacing w:line="283" w:lineRule="exact"/>
        <w:rPr>
          <w:rFonts w:ascii="Arial" w:eastAsia="Times New Roman" w:hAnsi="Arial"/>
          <w:sz w:val="22"/>
          <w:szCs w:val="22"/>
        </w:rPr>
      </w:pPr>
    </w:p>
    <w:p w14:paraId="5B80780A" w14:textId="77777777" w:rsidR="00850156" w:rsidRDefault="00850156" w:rsidP="00850156">
      <w:pPr>
        <w:spacing w:line="283" w:lineRule="exact"/>
        <w:rPr>
          <w:rFonts w:ascii="Arial" w:eastAsia="Times New Roman" w:hAnsi="Arial"/>
          <w:sz w:val="22"/>
          <w:szCs w:val="22"/>
        </w:rPr>
      </w:pPr>
    </w:p>
    <w:p w14:paraId="6A89F3F1" w14:textId="77777777" w:rsidR="00850156" w:rsidRPr="00421CA3" w:rsidRDefault="00850156" w:rsidP="00850156">
      <w:pPr>
        <w:spacing w:line="283" w:lineRule="exact"/>
        <w:rPr>
          <w:rFonts w:ascii="Arial" w:eastAsia="Times New Roman" w:hAnsi="Arial"/>
          <w:sz w:val="22"/>
          <w:szCs w:val="22"/>
        </w:rPr>
      </w:pPr>
    </w:p>
    <w:p w14:paraId="49605C5C" w14:textId="77777777" w:rsidR="00850156" w:rsidRPr="00421CA3" w:rsidRDefault="00850156" w:rsidP="00850156">
      <w:pPr>
        <w:spacing w:line="185" w:lineRule="exact"/>
        <w:rPr>
          <w:rFonts w:ascii="Arial" w:eastAsia="Times New Roman" w:hAnsi="Arial"/>
          <w:sz w:val="22"/>
          <w:szCs w:val="22"/>
        </w:rPr>
      </w:pPr>
    </w:p>
    <w:p w14:paraId="10C42046" w14:textId="77777777" w:rsidR="00850156" w:rsidRPr="0012774E" w:rsidRDefault="00850156" w:rsidP="00850156">
      <w:pPr>
        <w:numPr>
          <w:ilvl w:val="0"/>
          <w:numId w:val="41"/>
        </w:numPr>
        <w:tabs>
          <w:tab w:val="left" w:pos="124"/>
        </w:tabs>
        <w:spacing w:line="0" w:lineRule="atLeast"/>
        <w:rPr>
          <w:rFonts w:ascii="Arial" w:eastAsia="Times New Roman" w:hAnsi="Arial"/>
          <w:sz w:val="18"/>
          <w:szCs w:val="18"/>
          <w:vertAlign w:val="superscript"/>
        </w:rPr>
      </w:pPr>
      <w:r w:rsidRPr="00D3076B">
        <w:rPr>
          <w:rFonts w:ascii="Arial" w:eastAsia="Arial" w:hAnsi="Arial"/>
          <w:i/>
          <w:sz w:val="18"/>
          <w:szCs w:val="18"/>
        </w:rPr>
        <w:t>Dotyczy zadania realizowanego w kraju</w:t>
      </w:r>
    </w:p>
    <w:p w14:paraId="4F16D1A7" w14:textId="77777777" w:rsidR="00850156" w:rsidRPr="0012774E" w:rsidRDefault="00850156" w:rsidP="00850156">
      <w:pPr>
        <w:numPr>
          <w:ilvl w:val="0"/>
          <w:numId w:val="41"/>
        </w:numPr>
        <w:tabs>
          <w:tab w:val="left" w:pos="124"/>
        </w:tabs>
        <w:spacing w:line="189" w:lineRule="auto"/>
        <w:ind w:left="124" w:hanging="124"/>
        <w:rPr>
          <w:rFonts w:ascii="Arial" w:eastAsia="Times New Roman" w:hAnsi="Arial"/>
          <w:sz w:val="18"/>
          <w:szCs w:val="18"/>
          <w:vertAlign w:val="superscript"/>
        </w:rPr>
      </w:pPr>
      <w:r w:rsidRPr="00D3076B">
        <w:rPr>
          <w:rFonts w:ascii="Arial" w:eastAsia="Arial" w:hAnsi="Arial"/>
          <w:i/>
          <w:sz w:val="18"/>
          <w:szCs w:val="18"/>
        </w:rPr>
        <w:t>Dotyczy zadania realizowanego za granic</w:t>
      </w:r>
      <w:r>
        <w:rPr>
          <w:rFonts w:ascii="Arial" w:eastAsia="Arial" w:hAnsi="Arial"/>
          <w:i/>
          <w:sz w:val="18"/>
          <w:szCs w:val="18"/>
        </w:rPr>
        <w:t>ą</w:t>
      </w:r>
    </w:p>
    <w:p w14:paraId="3975E4A9" w14:textId="77777777" w:rsidR="00850156" w:rsidRDefault="00850156" w:rsidP="00850156">
      <w:pPr>
        <w:tabs>
          <w:tab w:val="left" w:pos="124"/>
        </w:tabs>
        <w:spacing w:line="189" w:lineRule="auto"/>
        <w:rPr>
          <w:rFonts w:ascii="Arial" w:eastAsia="Arial" w:hAnsi="Arial"/>
          <w:i/>
          <w:sz w:val="18"/>
          <w:szCs w:val="18"/>
        </w:rPr>
      </w:pPr>
    </w:p>
    <w:p w14:paraId="7AD1FDEF" w14:textId="77777777" w:rsidR="00850156" w:rsidRDefault="00850156" w:rsidP="00850156">
      <w:pPr>
        <w:tabs>
          <w:tab w:val="left" w:pos="124"/>
        </w:tabs>
        <w:spacing w:line="189" w:lineRule="auto"/>
        <w:rPr>
          <w:rFonts w:ascii="Arial" w:eastAsia="Arial" w:hAnsi="Arial"/>
          <w:i/>
          <w:sz w:val="18"/>
          <w:szCs w:val="18"/>
        </w:rPr>
      </w:pPr>
    </w:p>
    <w:p w14:paraId="6507B228" w14:textId="77777777" w:rsidR="00850156" w:rsidRDefault="00850156" w:rsidP="00850156">
      <w:pPr>
        <w:tabs>
          <w:tab w:val="left" w:pos="124"/>
        </w:tabs>
        <w:spacing w:line="189" w:lineRule="auto"/>
        <w:rPr>
          <w:rFonts w:ascii="Arial" w:eastAsia="Arial" w:hAnsi="Arial"/>
          <w:i/>
          <w:sz w:val="18"/>
          <w:szCs w:val="18"/>
        </w:rPr>
      </w:pPr>
    </w:p>
    <w:p w14:paraId="734A9DF1" w14:textId="77777777" w:rsidR="00850156" w:rsidRDefault="00850156" w:rsidP="00850156">
      <w:pPr>
        <w:tabs>
          <w:tab w:val="left" w:pos="124"/>
        </w:tabs>
        <w:spacing w:line="189" w:lineRule="auto"/>
        <w:rPr>
          <w:rFonts w:ascii="Arial" w:eastAsia="Arial" w:hAnsi="Arial"/>
          <w:i/>
          <w:sz w:val="18"/>
          <w:szCs w:val="18"/>
        </w:rPr>
      </w:pPr>
    </w:p>
    <w:p w14:paraId="109A1898" w14:textId="77777777" w:rsidR="00850156" w:rsidRDefault="00850156" w:rsidP="00850156">
      <w:pPr>
        <w:tabs>
          <w:tab w:val="left" w:pos="124"/>
        </w:tabs>
        <w:spacing w:line="189" w:lineRule="auto"/>
        <w:rPr>
          <w:rFonts w:ascii="Arial" w:eastAsia="Arial" w:hAnsi="Arial"/>
          <w:i/>
          <w:sz w:val="18"/>
          <w:szCs w:val="18"/>
        </w:rPr>
      </w:pPr>
    </w:p>
    <w:p w14:paraId="02AE4462" w14:textId="77777777" w:rsidR="00850156" w:rsidRPr="00421CA3" w:rsidRDefault="00850156" w:rsidP="00850156">
      <w:pPr>
        <w:numPr>
          <w:ilvl w:val="0"/>
          <w:numId w:val="46"/>
        </w:numPr>
        <w:tabs>
          <w:tab w:val="left" w:pos="4504"/>
        </w:tabs>
        <w:spacing w:line="0" w:lineRule="atLeast"/>
        <w:ind w:left="450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lastRenderedPageBreak/>
        <w:t>15</w:t>
      </w:r>
    </w:p>
    <w:p w14:paraId="728209D0" w14:textId="77777777" w:rsidR="00850156" w:rsidRPr="00421CA3" w:rsidRDefault="00850156" w:rsidP="00850156">
      <w:pPr>
        <w:spacing w:line="0" w:lineRule="atLeast"/>
        <w:ind w:right="16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Zakaz zbywania rzeczy zakupionych za środki pochodzące z dotacji</w:t>
      </w:r>
    </w:p>
    <w:p w14:paraId="01BF62D6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263F4FEF" w14:textId="77777777" w:rsidR="00850156" w:rsidRPr="00421CA3" w:rsidRDefault="00850156" w:rsidP="00850156">
      <w:pPr>
        <w:numPr>
          <w:ilvl w:val="0"/>
          <w:numId w:val="47"/>
        </w:numPr>
        <w:tabs>
          <w:tab w:val="left" w:pos="284"/>
        </w:tabs>
        <w:spacing w:line="237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zobowiązuje się do niezbywania związanych z realizacją zadania rzeczy zakupionych na swoją rzecz za środki pochodzące z dotacji przez okres 5 lat od dnia dokonania ich zakupu.</w:t>
      </w:r>
    </w:p>
    <w:p w14:paraId="65EA5366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698E5D26" w14:textId="77777777" w:rsidR="00850156" w:rsidRPr="00421CA3" w:rsidRDefault="00850156" w:rsidP="00850156">
      <w:pPr>
        <w:numPr>
          <w:ilvl w:val="0"/>
          <w:numId w:val="47"/>
        </w:numPr>
        <w:tabs>
          <w:tab w:val="left" w:pos="284"/>
        </w:tabs>
        <w:spacing w:line="237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 ważnych przyczyn Zleceniodawca może wyrazić zgodę na zbycie rzeczy przed upływem terminu, o którym mowa w ust. 1, pod warunkiem że Zleceniobiorca zobowiąże się przeznaczyć środki pozyskane ze zbycia rzeczy na realizację celów statutowych.</w:t>
      </w:r>
    </w:p>
    <w:p w14:paraId="159866A1" w14:textId="77777777" w:rsidR="00850156" w:rsidRPr="00421CA3" w:rsidRDefault="00850156" w:rsidP="00850156">
      <w:pPr>
        <w:spacing w:line="253" w:lineRule="exact"/>
        <w:rPr>
          <w:rFonts w:ascii="Arial" w:eastAsia="Times New Roman" w:hAnsi="Arial"/>
          <w:sz w:val="22"/>
          <w:szCs w:val="22"/>
        </w:rPr>
      </w:pPr>
    </w:p>
    <w:p w14:paraId="12A5F094" w14:textId="77777777" w:rsidR="00850156" w:rsidRPr="00421CA3" w:rsidRDefault="00850156" w:rsidP="00850156">
      <w:pPr>
        <w:numPr>
          <w:ilvl w:val="0"/>
          <w:numId w:val="48"/>
        </w:numPr>
        <w:tabs>
          <w:tab w:val="left" w:pos="4504"/>
        </w:tabs>
        <w:spacing w:line="0" w:lineRule="atLeast"/>
        <w:ind w:left="450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16</w:t>
      </w:r>
    </w:p>
    <w:p w14:paraId="030B1930" w14:textId="77777777" w:rsidR="00850156" w:rsidRPr="00421CA3" w:rsidRDefault="00850156" w:rsidP="00850156">
      <w:pPr>
        <w:spacing w:line="0" w:lineRule="atLeast"/>
        <w:ind w:right="16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Forma pisemna oświadczeń</w:t>
      </w:r>
    </w:p>
    <w:p w14:paraId="5BD1FB7C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21A9B4F8" w14:textId="77777777" w:rsidR="00850156" w:rsidRPr="00421CA3" w:rsidRDefault="00850156" w:rsidP="00850156">
      <w:pPr>
        <w:numPr>
          <w:ilvl w:val="0"/>
          <w:numId w:val="49"/>
        </w:numPr>
        <w:tabs>
          <w:tab w:val="left" w:pos="284"/>
        </w:tabs>
        <w:spacing w:line="235" w:lineRule="auto"/>
        <w:ind w:left="284" w:right="20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Wszelkie zmiany, uzupełnienia i oświadczenia składane w związku z niniejszą umową wymagają formy pisemnej pod rygorem nieważności.</w:t>
      </w:r>
    </w:p>
    <w:p w14:paraId="06904E50" w14:textId="77777777" w:rsidR="00850156" w:rsidRPr="00421CA3" w:rsidRDefault="00850156" w:rsidP="00850156">
      <w:pPr>
        <w:spacing w:line="9" w:lineRule="exact"/>
        <w:rPr>
          <w:rFonts w:ascii="Arial" w:eastAsia="Arial" w:hAnsi="Arial"/>
          <w:sz w:val="22"/>
          <w:szCs w:val="22"/>
        </w:rPr>
      </w:pPr>
    </w:p>
    <w:p w14:paraId="6918F9B9" w14:textId="77777777" w:rsidR="00850156" w:rsidRPr="00421CA3" w:rsidRDefault="00850156" w:rsidP="00850156">
      <w:pPr>
        <w:numPr>
          <w:ilvl w:val="0"/>
          <w:numId w:val="49"/>
        </w:numPr>
        <w:tabs>
          <w:tab w:val="left" w:pos="284"/>
        </w:tabs>
        <w:spacing w:line="236" w:lineRule="auto"/>
        <w:ind w:left="284" w:right="20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Wszelkie wątpliwości związane z realizacją niniejszej umowy będą wyjaśniane w formie pisemnej lub za pomocą środków komunikacji elektronicznej.</w:t>
      </w:r>
    </w:p>
    <w:p w14:paraId="7E3123EA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3E3BD5EC" w14:textId="77777777" w:rsidR="00850156" w:rsidRDefault="00850156" w:rsidP="00850156">
      <w:pPr>
        <w:numPr>
          <w:ilvl w:val="0"/>
          <w:numId w:val="49"/>
        </w:numPr>
        <w:tabs>
          <w:tab w:val="left" w:pos="284"/>
        </w:tabs>
        <w:spacing w:line="252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 przypadku konieczności zmiany umowy i zawarcia aneksu, Zleceniobiorca zobowiązany jest złożyć wniosek o zmianę warunków umowy wraz z uzasadnieniem, w terminie realizacji zadania, nie później jednak niż przed terminem jego zakończenia, określonym w §2 ust. 1, a w przypadku zadań, których termin realizacji upływa po 6 grudnia 2020 r. – nie później niż do dnia 6 grudnia 2020 r. Wniosek złożony po tym terminie nie zostanie uwzględniony.</w:t>
      </w:r>
    </w:p>
    <w:p w14:paraId="188A99C6" w14:textId="77777777" w:rsidR="00850156" w:rsidRPr="00421CA3" w:rsidRDefault="00850156" w:rsidP="00850156">
      <w:pPr>
        <w:tabs>
          <w:tab w:val="left" w:pos="284"/>
        </w:tabs>
        <w:spacing w:line="252" w:lineRule="auto"/>
        <w:jc w:val="both"/>
        <w:rPr>
          <w:rFonts w:ascii="Arial" w:eastAsia="Arial" w:hAnsi="Arial"/>
          <w:sz w:val="22"/>
          <w:szCs w:val="22"/>
        </w:rPr>
      </w:pPr>
    </w:p>
    <w:p w14:paraId="183A0F02" w14:textId="77777777" w:rsidR="00850156" w:rsidRPr="00421CA3" w:rsidRDefault="00850156" w:rsidP="00850156">
      <w:pPr>
        <w:spacing w:line="241" w:lineRule="exact"/>
        <w:rPr>
          <w:rFonts w:ascii="Arial" w:eastAsia="Times New Roman" w:hAnsi="Arial"/>
          <w:sz w:val="22"/>
          <w:szCs w:val="22"/>
        </w:rPr>
      </w:pPr>
    </w:p>
    <w:p w14:paraId="065E7D8C" w14:textId="77777777" w:rsidR="00850156" w:rsidRPr="00421CA3" w:rsidRDefault="00850156" w:rsidP="00850156">
      <w:pPr>
        <w:numPr>
          <w:ilvl w:val="1"/>
          <w:numId w:val="50"/>
        </w:numPr>
        <w:tabs>
          <w:tab w:val="left" w:pos="4504"/>
        </w:tabs>
        <w:spacing w:line="0" w:lineRule="atLeast"/>
        <w:ind w:left="450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17</w:t>
      </w:r>
    </w:p>
    <w:p w14:paraId="720311B6" w14:textId="77777777" w:rsidR="00850156" w:rsidRPr="00421CA3" w:rsidRDefault="00850156" w:rsidP="00850156">
      <w:pPr>
        <w:spacing w:line="0" w:lineRule="atLeast"/>
        <w:ind w:left="2524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Odpowiedzialność wobec osób trzecich</w:t>
      </w:r>
    </w:p>
    <w:p w14:paraId="7ACB799C" w14:textId="77777777" w:rsidR="00850156" w:rsidRPr="00421CA3" w:rsidRDefault="00850156" w:rsidP="00850156">
      <w:pPr>
        <w:spacing w:line="8" w:lineRule="exact"/>
        <w:rPr>
          <w:rFonts w:ascii="Arial" w:eastAsia="Arial" w:hAnsi="Arial"/>
          <w:b/>
          <w:sz w:val="22"/>
          <w:szCs w:val="22"/>
        </w:rPr>
      </w:pPr>
    </w:p>
    <w:p w14:paraId="6B0557AC" w14:textId="77777777" w:rsidR="00850156" w:rsidRPr="00421CA3" w:rsidRDefault="00850156" w:rsidP="00850156">
      <w:pPr>
        <w:numPr>
          <w:ilvl w:val="0"/>
          <w:numId w:val="50"/>
        </w:numPr>
        <w:tabs>
          <w:tab w:val="left" w:pos="284"/>
        </w:tabs>
        <w:spacing w:line="236" w:lineRule="auto"/>
        <w:ind w:left="284" w:right="20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ponosi wyłączną odpowiedzialność wobec osób trzecich za szkody powstałe w związku z realizacją zadania publicznego.</w:t>
      </w:r>
    </w:p>
    <w:p w14:paraId="47014105" w14:textId="77777777" w:rsidR="00850156" w:rsidRPr="00421CA3" w:rsidRDefault="00850156" w:rsidP="00850156">
      <w:pPr>
        <w:spacing w:line="9" w:lineRule="exact"/>
        <w:rPr>
          <w:rFonts w:ascii="Arial" w:eastAsia="Arial" w:hAnsi="Arial"/>
          <w:sz w:val="22"/>
          <w:szCs w:val="22"/>
        </w:rPr>
      </w:pPr>
    </w:p>
    <w:p w14:paraId="16282713" w14:textId="77777777" w:rsidR="00850156" w:rsidRPr="0012774E" w:rsidRDefault="00850156" w:rsidP="00850156">
      <w:pPr>
        <w:numPr>
          <w:ilvl w:val="0"/>
          <w:numId w:val="50"/>
        </w:numPr>
        <w:tabs>
          <w:tab w:val="left" w:pos="284"/>
        </w:tabs>
        <w:spacing w:line="0" w:lineRule="atLeast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  zakresie  związanym  z  realizacją  zadania  publicznego,  w  tym  z  gromadzeniem,</w:t>
      </w:r>
    </w:p>
    <w:p w14:paraId="1D6FB79B" w14:textId="77777777" w:rsidR="00850156" w:rsidRPr="00421CA3" w:rsidRDefault="00850156" w:rsidP="00850156">
      <w:pPr>
        <w:spacing w:line="235" w:lineRule="auto"/>
        <w:ind w:left="284" w:right="2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przetwarzaniem i przekazywaniem danych osobowych, a także wprowadzaniem ich do systemów informatycznych, Zleceniobiorca stosuje przepisy Rozporządzenia</w:t>
      </w:r>
    </w:p>
    <w:p w14:paraId="61E37585" w14:textId="77777777" w:rsidR="00850156" w:rsidRPr="00421CA3" w:rsidRDefault="00850156" w:rsidP="00850156">
      <w:pPr>
        <w:spacing w:line="9" w:lineRule="exact"/>
        <w:rPr>
          <w:rFonts w:ascii="Arial" w:eastAsia="Times New Roman" w:hAnsi="Arial"/>
          <w:sz w:val="22"/>
          <w:szCs w:val="22"/>
        </w:rPr>
      </w:pPr>
    </w:p>
    <w:p w14:paraId="6E2062B4" w14:textId="77777777" w:rsidR="00850156" w:rsidRPr="00421CA3" w:rsidRDefault="00850156" w:rsidP="00850156">
      <w:pPr>
        <w:spacing w:line="236" w:lineRule="auto"/>
        <w:ind w:left="284" w:right="2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Parlamentu Europejskiego i Rady (UE) 2016/679 z dnia 27 kwietnia 2016 r. w sprawie ochrony osób fizycznych w związku z przetwarzaniem danych osobowych i w sprawie</w:t>
      </w:r>
    </w:p>
    <w:p w14:paraId="6B77891A" w14:textId="77777777" w:rsidR="00850156" w:rsidRDefault="00850156" w:rsidP="00850156">
      <w:pPr>
        <w:spacing w:line="237" w:lineRule="auto"/>
        <w:ind w:right="2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   </w:t>
      </w:r>
      <w:r w:rsidRPr="00421CA3">
        <w:rPr>
          <w:rFonts w:ascii="Arial" w:eastAsia="Arial" w:hAnsi="Arial"/>
          <w:sz w:val="22"/>
          <w:szCs w:val="22"/>
        </w:rPr>
        <w:t xml:space="preserve">swobodnego przepływu takich danych oraz uchylenia dyrektywy 95/46/WE (ogólne </w:t>
      </w:r>
      <w:r>
        <w:rPr>
          <w:rFonts w:ascii="Arial" w:eastAsia="Arial" w:hAnsi="Arial"/>
          <w:sz w:val="22"/>
          <w:szCs w:val="22"/>
        </w:rPr>
        <w:t xml:space="preserve">          </w:t>
      </w:r>
    </w:p>
    <w:p w14:paraId="63D39212" w14:textId="77777777" w:rsidR="00850156" w:rsidRDefault="00850156" w:rsidP="00850156">
      <w:pPr>
        <w:spacing w:line="237" w:lineRule="auto"/>
        <w:ind w:right="2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   </w:t>
      </w:r>
      <w:r w:rsidRPr="00421CA3">
        <w:rPr>
          <w:rFonts w:ascii="Arial" w:eastAsia="Arial" w:hAnsi="Arial"/>
          <w:sz w:val="22"/>
          <w:szCs w:val="22"/>
        </w:rPr>
        <w:t xml:space="preserve">rozporządzenie o ochronie danych) oraz ustawy z dnia 10 maja 2018 r. o ochronie danych </w:t>
      </w:r>
      <w:r>
        <w:rPr>
          <w:rFonts w:ascii="Arial" w:eastAsia="Arial" w:hAnsi="Arial"/>
          <w:sz w:val="22"/>
          <w:szCs w:val="22"/>
        </w:rPr>
        <w:t xml:space="preserve">  </w:t>
      </w:r>
    </w:p>
    <w:p w14:paraId="46979E78" w14:textId="77777777" w:rsidR="00850156" w:rsidRPr="00421CA3" w:rsidRDefault="00850156" w:rsidP="00850156">
      <w:pPr>
        <w:spacing w:line="237" w:lineRule="auto"/>
        <w:ind w:right="2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   </w:t>
      </w:r>
      <w:r w:rsidRPr="00421CA3">
        <w:rPr>
          <w:rFonts w:ascii="Arial" w:eastAsia="Arial" w:hAnsi="Arial"/>
          <w:sz w:val="22"/>
          <w:szCs w:val="22"/>
        </w:rPr>
        <w:t>osobowych.</w:t>
      </w:r>
    </w:p>
    <w:p w14:paraId="41A74AF1" w14:textId="77777777" w:rsidR="00850156" w:rsidRPr="00421CA3" w:rsidRDefault="00850156" w:rsidP="00850156">
      <w:pPr>
        <w:spacing w:line="9" w:lineRule="exact"/>
        <w:rPr>
          <w:rFonts w:ascii="Arial" w:eastAsia="Times New Roman" w:hAnsi="Arial"/>
          <w:sz w:val="22"/>
          <w:szCs w:val="22"/>
        </w:rPr>
      </w:pPr>
    </w:p>
    <w:p w14:paraId="49F2E83A" w14:textId="77777777" w:rsidR="00850156" w:rsidRDefault="00850156" w:rsidP="00850156">
      <w:pPr>
        <w:numPr>
          <w:ilvl w:val="0"/>
          <w:numId w:val="51"/>
        </w:numPr>
        <w:tabs>
          <w:tab w:val="left" w:pos="284"/>
        </w:tabs>
        <w:spacing w:line="237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 zakresie związanym z realizacją zadania publicznego Zleceniobiorca zapewni poufność przetwarzania danych osobowych uczestników, jak również osób zaangażowanych w jego realizację z zachowaniem wymogów wskazanych w przepisach, o których mowa w ust. 2.</w:t>
      </w:r>
    </w:p>
    <w:p w14:paraId="06C3C966" w14:textId="77777777" w:rsidR="00850156" w:rsidRPr="00421CA3" w:rsidRDefault="00850156" w:rsidP="00850156">
      <w:pPr>
        <w:tabs>
          <w:tab w:val="left" w:pos="284"/>
        </w:tabs>
        <w:spacing w:line="237" w:lineRule="auto"/>
        <w:ind w:left="284"/>
        <w:jc w:val="both"/>
        <w:rPr>
          <w:rFonts w:ascii="Arial" w:eastAsia="Arial" w:hAnsi="Arial"/>
          <w:sz w:val="22"/>
          <w:szCs w:val="22"/>
        </w:rPr>
      </w:pPr>
    </w:p>
    <w:p w14:paraId="2011F6BE" w14:textId="77777777" w:rsidR="00850156" w:rsidRPr="00421CA3" w:rsidRDefault="00850156" w:rsidP="00850156">
      <w:pPr>
        <w:spacing w:line="253" w:lineRule="exact"/>
        <w:rPr>
          <w:rFonts w:ascii="Arial" w:eastAsia="Times New Roman" w:hAnsi="Arial"/>
          <w:sz w:val="22"/>
          <w:szCs w:val="22"/>
        </w:rPr>
      </w:pPr>
    </w:p>
    <w:p w14:paraId="6C33A2B3" w14:textId="77777777" w:rsidR="00850156" w:rsidRPr="00421CA3" w:rsidRDefault="00850156" w:rsidP="0085015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13F59867" w14:textId="77777777" w:rsidR="00850156" w:rsidRPr="00421CA3" w:rsidRDefault="00850156" w:rsidP="00850156">
      <w:pPr>
        <w:spacing w:line="227" w:lineRule="exact"/>
        <w:rPr>
          <w:rFonts w:ascii="Arial" w:eastAsia="Times New Roman" w:hAnsi="Arial"/>
          <w:sz w:val="22"/>
          <w:szCs w:val="22"/>
        </w:rPr>
      </w:pPr>
    </w:p>
    <w:p w14:paraId="4FE46622" w14:textId="77777777" w:rsidR="00850156" w:rsidRPr="00421CA3" w:rsidRDefault="00850156" w:rsidP="00850156">
      <w:pPr>
        <w:numPr>
          <w:ilvl w:val="2"/>
          <w:numId w:val="52"/>
        </w:numPr>
        <w:tabs>
          <w:tab w:val="left" w:pos="4504"/>
        </w:tabs>
        <w:spacing w:line="0" w:lineRule="atLeast"/>
        <w:ind w:left="450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18</w:t>
      </w:r>
    </w:p>
    <w:p w14:paraId="082F0178" w14:textId="77777777" w:rsidR="00850156" w:rsidRPr="00421CA3" w:rsidRDefault="00850156" w:rsidP="00850156">
      <w:pPr>
        <w:spacing w:line="0" w:lineRule="atLeast"/>
        <w:ind w:left="3344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Postanowienia końcowe</w:t>
      </w:r>
    </w:p>
    <w:p w14:paraId="0E580747" w14:textId="77777777" w:rsidR="00850156" w:rsidRPr="00421CA3" w:rsidRDefault="00850156" w:rsidP="00850156">
      <w:pPr>
        <w:spacing w:line="11" w:lineRule="exact"/>
        <w:rPr>
          <w:rFonts w:ascii="Arial" w:eastAsia="Arial" w:hAnsi="Arial"/>
          <w:b/>
          <w:sz w:val="22"/>
          <w:szCs w:val="22"/>
        </w:rPr>
      </w:pPr>
    </w:p>
    <w:p w14:paraId="621BE87C" w14:textId="77777777" w:rsidR="00850156" w:rsidRPr="00421CA3" w:rsidRDefault="00850156" w:rsidP="00850156">
      <w:pPr>
        <w:numPr>
          <w:ilvl w:val="0"/>
          <w:numId w:val="52"/>
        </w:numPr>
        <w:tabs>
          <w:tab w:val="left" w:pos="284"/>
        </w:tabs>
        <w:spacing w:line="238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 odniesieniu do niniejszej umowy mają zastosowanie przepisy prawa powszechnie obowiązującego, w szczególności przepisy ustawy z dnia 27 sierpnia 2009 r. o finansach publicznych (Dz. U. z 2019 r. poz. 869, z późn. zm.), ustawy z dnia 29 września 1994 r. o rachunkowości (Dz. U. z 2019 r. poz. 351, z późn. zm.), ustawy z dnia 29 stycznia 2004 r.</w:t>
      </w:r>
    </w:p>
    <w:p w14:paraId="63B2D801" w14:textId="77777777" w:rsidR="00850156" w:rsidRPr="00421CA3" w:rsidRDefault="00850156" w:rsidP="00850156">
      <w:pPr>
        <w:spacing w:line="7" w:lineRule="exact"/>
        <w:rPr>
          <w:rFonts w:ascii="Arial" w:eastAsia="Arial" w:hAnsi="Arial"/>
          <w:sz w:val="22"/>
          <w:szCs w:val="22"/>
        </w:rPr>
      </w:pPr>
    </w:p>
    <w:p w14:paraId="5F157AF9" w14:textId="77777777" w:rsidR="00850156" w:rsidRPr="00421CA3" w:rsidRDefault="00850156" w:rsidP="00850156">
      <w:pPr>
        <w:spacing w:line="0" w:lineRule="atLeast"/>
        <w:ind w:left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– Prawo zamówień publicznych (Dz. U. z 2019 r. poz.1843, z późn. zm.) oraz ustawy z dnia</w:t>
      </w:r>
    </w:p>
    <w:p w14:paraId="561B8FC7" w14:textId="77777777" w:rsidR="00850156" w:rsidRPr="00421CA3" w:rsidRDefault="00850156" w:rsidP="00850156">
      <w:pPr>
        <w:spacing w:line="4" w:lineRule="exact"/>
        <w:rPr>
          <w:rFonts w:ascii="Arial" w:eastAsia="Arial" w:hAnsi="Arial"/>
          <w:sz w:val="22"/>
          <w:szCs w:val="22"/>
        </w:rPr>
      </w:pPr>
    </w:p>
    <w:p w14:paraId="7A679FA7" w14:textId="77777777" w:rsidR="00850156" w:rsidRPr="00421CA3" w:rsidRDefault="00850156" w:rsidP="00850156">
      <w:pPr>
        <w:spacing w:line="0" w:lineRule="atLeast"/>
        <w:ind w:left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17 grudnia 2004 r. o odpowiedzialności za naruszenie dyscypliny finansów publicznych</w:t>
      </w:r>
    </w:p>
    <w:p w14:paraId="7464CC1E" w14:textId="77777777" w:rsidR="00850156" w:rsidRPr="00421CA3" w:rsidRDefault="00850156" w:rsidP="00850156">
      <w:pPr>
        <w:spacing w:line="0" w:lineRule="atLeast"/>
        <w:ind w:left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(Dz. U. z 2019 r. poz. 1440, z późn. zm.).</w:t>
      </w:r>
    </w:p>
    <w:p w14:paraId="59F77DE1" w14:textId="77777777" w:rsidR="00850156" w:rsidRPr="00421CA3" w:rsidRDefault="00850156" w:rsidP="00850156">
      <w:pPr>
        <w:spacing w:line="6" w:lineRule="exact"/>
        <w:rPr>
          <w:rFonts w:ascii="Arial" w:eastAsia="Arial" w:hAnsi="Arial"/>
          <w:sz w:val="22"/>
          <w:szCs w:val="22"/>
        </w:rPr>
      </w:pPr>
    </w:p>
    <w:p w14:paraId="06A4F8A2" w14:textId="77777777" w:rsidR="00850156" w:rsidRPr="00421CA3" w:rsidRDefault="00850156" w:rsidP="00850156">
      <w:pPr>
        <w:numPr>
          <w:ilvl w:val="0"/>
          <w:numId w:val="52"/>
        </w:numPr>
        <w:tabs>
          <w:tab w:val="left" w:pos="284"/>
        </w:tabs>
        <w:spacing w:line="236" w:lineRule="auto"/>
        <w:ind w:left="284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 zakresie nieuregulowanym umową stosuje się odpowiednio przepisy ustawy z dnia 23 kwietnia 1964 r. – Kodeks cywilny (Dz. U. z 2019 r. poz. 1145, z późn. zm.).</w:t>
      </w:r>
    </w:p>
    <w:p w14:paraId="01E314CE" w14:textId="77777777" w:rsidR="00850156" w:rsidRPr="00421CA3" w:rsidRDefault="00850156" w:rsidP="00850156">
      <w:pPr>
        <w:spacing w:line="252" w:lineRule="exact"/>
        <w:rPr>
          <w:rFonts w:ascii="Arial" w:eastAsia="Arial" w:hAnsi="Arial"/>
          <w:sz w:val="22"/>
          <w:szCs w:val="22"/>
        </w:rPr>
      </w:pPr>
    </w:p>
    <w:p w14:paraId="7FA1CDEB" w14:textId="77777777" w:rsidR="00850156" w:rsidRDefault="00850156" w:rsidP="00850156">
      <w:pPr>
        <w:tabs>
          <w:tab w:val="left" w:pos="124"/>
        </w:tabs>
        <w:spacing w:line="189" w:lineRule="auto"/>
        <w:rPr>
          <w:rFonts w:ascii="Arial" w:eastAsia="Times New Roman" w:hAnsi="Arial"/>
          <w:sz w:val="18"/>
          <w:szCs w:val="18"/>
          <w:vertAlign w:val="superscript"/>
        </w:rPr>
      </w:pPr>
    </w:p>
    <w:p w14:paraId="7D659B38" w14:textId="77777777" w:rsidR="00850156" w:rsidRDefault="00850156" w:rsidP="00850156">
      <w:pPr>
        <w:tabs>
          <w:tab w:val="left" w:pos="124"/>
        </w:tabs>
        <w:spacing w:line="189" w:lineRule="auto"/>
        <w:rPr>
          <w:rFonts w:ascii="Arial" w:eastAsia="Times New Roman" w:hAnsi="Arial"/>
          <w:sz w:val="18"/>
          <w:szCs w:val="18"/>
          <w:vertAlign w:val="superscript"/>
        </w:rPr>
      </w:pPr>
    </w:p>
    <w:p w14:paraId="3E00A503" w14:textId="77777777" w:rsidR="00850156" w:rsidRDefault="00850156" w:rsidP="00850156">
      <w:pPr>
        <w:tabs>
          <w:tab w:val="left" w:pos="124"/>
        </w:tabs>
        <w:spacing w:line="189" w:lineRule="auto"/>
        <w:rPr>
          <w:rFonts w:ascii="Arial" w:eastAsia="Times New Roman" w:hAnsi="Arial"/>
          <w:sz w:val="18"/>
          <w:szCs w:val="18"/>
          <w:vertAlign w:val="superscript"/>
        </w:rPr>
      </w:pPr>
    </w:p>
    <w:p w14:paraId="39C72CB2" w14:textId="77777777" w:rsidR="00850156" w:rsidRDefault="00850156" w:rsidP="00850156">
      <w:pPr>
        <w:tabs>
          <w:tab w:val="left" w:pos="124"/>
        </w:tabs>
        <w:spacing w:line="189" w:lineRule="auto"/>
        <w:rPr>
          <w:rFonts w:ascii="Arial" w:eastAsia="Times New Roman" w:hAnsi="Arial"/>
          <w:sz w:val="18"/>
          <w:szCs w:val="18"/>
          <w:vertAlign w:val="superscript"/>
        </w:rPr>
      </w:pPr>
    </w:p>
    <w:p w14:paraId="290A82E1" w14:textId="77777777" w:rsidR="00850156" w:rsidRDefault="00850156" w:rsidP="00850156">
      <w:pPr>
        <w:tabs>
          <w:tab w:val="left" w:pos="124"/>
        </w:tabs>
        <w:spacing w:line="189" w:lineRule="auto"/>
        <w:rPr>
          <w:rFonts w:ascii="Arial" w:eastAsia="Times New Roman" w:hAnsi="Arial"/>
          <w:sz w:val="18"/>
          <w:szCs w:val="18"/>
          <w:vertAlign w:val="superscript"/>
        </w:rPr>
      </w:pPr>
    </w:p>
    <w:p w14:paraId="134BBFE4" w14:textId="16DBE132" w:rsidR="00850156" w:rsidRDefault="00850156" w:rsidP="00850156">
      <w:pPr>
        <w:tabs>
          <w:tab w:val="left" w:pos="124"/>
        </w:tabs>
        <w:spacing w:line="189" w:lineRule="auto"/>
        <w:rPr>
          <w:rFonts w:ascii="Arial" w:eastAsia="Times New Roman" w:hAnsi="Arial"/>
          <w:sz w:val="18"/>
          <w:szCs w:val="18"/>
          <w:vertAlign w:val="superscript"/>
        </w:rPr>
      </w:pPr>
    </w:p>
    <w:p w14:paraId="0C5AEA26" w14:textId="77777777" w:rsidR="00850156" w:rsidRDefault="00850156" w:rsidP="00850156">
      <w:pPr>
        <w:tabs>
          <w:tab w:val="left" w:pos="124"/>
        </w:tabs>
        <w:spacing w:line="189" w:lineRule="auto"/>
        <w:rPr>
          <w:rFonts w:ascii="Arial" w:eastAsia="Times New Roman" w:hAnsi="Arial"/>
          <w:sz w:val="18"/>
          <w:szCs w:val="18"/>
          <w:vertAlign w:val="superscript"/>
        </w:rPr>
      </w:pPr>
    </w:p>
    <w:p w14:paraId="5C0D529C" w14:textId="77777777" w:rsidR="00850156" w:rsidRDefault="00850156" w:rsidP="00850156">
      <w:pPr>
        <w:tabs>
          <w:tab w:val="left" w:pos="124"/>
        </w:tabs>
        <w:spacing w:line="189" w:lineRule="auto"/>
        <w:rPr>
          <w:rFonts w:ascii="Arial" w:eastAsia="Times New Roman" w:hAnsi="Arial"/>
          <w:sz w:val="18"/>
          <w:szCs w:val="18"/>
          <w:vertAlign w:val="superscript"/>
        </w:rPr>
      </w:pPr>
    </w:p>
    <w:p w14:paraId="06272123" w14:textId="77777777" w:rsidR="00850156" w:rsidRPr="00421CA3" w:rsidRDefault="00850156" w:rsidP="00850156">
      <w:pPr>
        <w:numPr>
          <w:ilvl w:val="3"/>
          <w:numId w:val="52"/>
        </w:numPr>
        <w:tabs>
          <w:tab w:val="left" w:pos="4584"/>
        </w:tabs>
        <w:spacing w:line="0" w:lineRule="atLeast"/>
        <w:ind w:left="4584" w:hanging="191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lastRenderedPageBreak/>
        <w:t>19</w:t>
      </w:r>
    </w:p>
    <w:p w14:paraId="262EF5DC" w14:textId="77777777" w:rsidR="00850156" w:rsidRPr="00421CA3" w:rsidRDefault="00850156" w:rsidP="00850156">
      <w:pPr>
        <w:spacing w:line="10" w:lineRule="exact"/>
        <w:rPr>
          <w:rFonts w:ascii="Arial" w:eastAsia="Times New Roman" w:hAnsi="Arial"/>
          <w:sz w:val="22"/>
          <w:szCs w:val="22"/>
        </w:rPr>
      </w:pPr>
    </w:p>
    <w:p w14:paraId="729AD0F6" w14:textId="77777777" w:rsidR="00850156" w:rsidRPr="00421CA3" w:rsidRDefault="00850156" w:rsidP="00850156">
      <w:pPr>
        <w:spacing w:line="237" w:lineRule="auto"/>
        <w:ind w:left="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384F579E" w14:textId="77777777" w:rsidR="00850156" w:rsidRPr="00421CA3" w:rsidRDefault="00850156" w:rsidP="00850156">
      <w:pPr>
        <w:spacing w:line="255" w:lineRule="exact"/>
        <w:rPr>
          <w:rFonts w:ascii="Arial" w:eastAsia="Times New Roman" w:hAnsi="Arial"/>
          <w:sz w:val="22"/>
          <w:szCs w:val="22"/>
        </w:rPr>
      </w:pPr>
    </w:p>
    <w:p w14:paraId="56E111C1" w14:textId="77777777" w:rsidR="00850156" w:rsidRPr="00421CA3" w:rsidRDefault="00850156" w:rsidP="00850156">
      <w:pPr>
        <w:spacing w:line="0" w:lineRule="atLeast"/>
        <w:ind w:left="4324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§ 20</w:t>
      </w:r>
    </w:p>
    <w:p w14:paraId="1372EC49" w14:textId="77777777" w:rsidR="00850156" w:rsidRPr="00421CA3" w:rsidRDefault="00850156" w:rsidP="00850156">
      <w:pPr>
        <w:spacing w:line="1" w:lineRule="exact"/>
        <w:rPr>
          <w:rFonts w:ascii="Arial" w:eastAsia="Times New Roman" w:hAnsi="Arial"/>
          <w:sz w:val="22"/>
          <w:szCs w:val="22"/>
        </w:rPr>
      </w:pPr>
    </w:p>
    <w:p w14:paraId="3ADF77D3" w14:textId="77777777" w:rsidR="00850156" w:rsidRPr="00421CA3" w:rsidRDefault="00850156" w:rsidP="00850156">
      <w:pPr>
        <w:tabs>
          <w:tab w:val="left" w:pos="1043"/>
          <w:tab w:val="left" w:pos="1923"/>
          <w:tab w:val="left" w:pos="2783"/>
          <w:tab w:val="left" w:pos="4203"/>
          <w:tab w:val="left" w:pos="4523"/>
          <w:tab w:val="left" w:pos="4823"/>
          <w:tab w:val="left" w:pos="6623"/>
          <w:tab w:val="left" w:pos="8343"/>
          <w:tab w:val="left" w:pos="8623"/>
        </w:tabs>
        <w:spacing w:line="0" w:lineRule="atLeast"/>
        <w:ind w:left="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Niniejsza</w:t>
      </w:r>
      <w:r w:rsidRPr="00421CA3">
        <w:rPr>
          <w:rFonts w:ascii="Arial" w:eastAsia="Arial" w:hAnsi="Arial"/>
          <w:sz w:val="22"/>
          <w:szCs w:val="22"/>
        </w:rPr>
        <w:tab/>
        <w:t>umowa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>została</w:t>
      </w:r>
      <w:r w:rsidRPr="00421CA3">
        <w:rPr>
          <w:rFonts w:ascii="Arial" w:eastAsia="Arial" w:hAnsi="Arial"/>
          <w:sz w:val="22"/>
          <w:szCs w:val="22"/>
        </w:rPr>
        <w:tab/>
        <w:t>sporządzona</w:t>
      </w:r>
      <w:r w:rsidRPr="00421CA3">
        <w:rPr>
          <w:rFonts w:ascii="Arial" w:eastAsia="Arial" w:hAnsi="Arial"/>
          <w:sz w:val="22"/>
          <w:szCs w:val="22"/>
        </w:rPr>
        <w:tab/>
        <w:t>w</w:t>
      </w:r>
      <w:r w:rsidRPr="00421CA3">
        <w:rPr>
          <w:rFonts w:ascii="Arial" w:eastAsia="Arial" w:hAnsi="Arial"/>
          <w:sz w:val="22"/>
          <w:szCs w:val="22"/>
        </w:rPr>
        <w:tab/>
        <w:t>2</w:t>
      </w:r>
      <w:r w:rsidRPr="00421CA3">
        <w:rPr>
          <w:rFonts w:ascii="Arial" w:eastAsia="Arial" w:hAnsi="Arial"/>
          <w:sz w:val="22"/>
          <w:szCs w:val="22"/>
        </w:rPr>
        <w:tab/>
        <w:t>jednobrzmiących</w:t>
      </w:r>
      <w:r w:rsidRPr="00421CA3">
        <w:rPr>
          <w:rFonts w:ascii="Arial" w:eastAsia="Arial" w:hAnsi="Arial"/>
          <w:sz w:val="22"/>
          <w:szCs w:val="22"/>
        </w:rPr>
        <w:tab/>
        <w:t>egzemplarzach,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>z</w:t>
      </w:r>
      <w:r w:rsidRPr="00421CA3">
        <w:rPr>
          <w:rFonts w:ascii="Arial" w:eastAsia="Arial" w:hAnsi="Arial"/>
          <w:sz w:val="22"/>
          <w:szCs w:val="22"/>
        </w:rPr>
        <w:tab/>
        <w:t>tego</w:t>
      </w:r>
    </w:p>
    <w:p w14:paraId="2A04A22F" w14:textId="77777777" w:rsidR="00850156" w:rsidRPr="00421CA3" w:rsidRDefault="00850156" w:rsidP="00850156">
      <w:pPr>
        <w:spacing w:line="1" w:lineRule="exact"/>
        <w:rPr>
          <w:rFonts w:ascii="Arial" w:eastAsia="Times New Roman" w:hAnsi="Arial"/>
          <w:sz w:val="22"/>
          <w:szCs w:val="22"/>
        </w:rPr>
      </w:pPr>
    </w:p>
    <w:p w14:paraId="0ECEB853" w14:textId="77777777" w:rsidR="00850156" w:rsidRPr="00421CA3" w:rsidRDefault="00850156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1 egzemplarz dla </w:t>
      </w:r>
      <w:bookmarkStart w:id="6" w:name="_Hlk34223737"/>
      <w:r w:rsidRPr="00421CA3">
        <w:rPr>
          <w:rFonts w:ascii="Arial" w:eastAsia="Arial" w:hAnsi="Arial"/>
          <w:sz w:val="22"/>
          <w:szCs w:val="22"/>
        </w:rPr>
        <w:t>Zleceniobiorcy</w:t>
      </w:r>
      <w:bookmarkEnd w:id="6"/>
      <w:r w:rsidRPr="00421CA3">
        <w:rPr>
          <w:rFonts w:ascii="Arial" w:eastAsia="Arial" w:hAnsi="Arial"/>
          <w:sz w:val="22"/>
          <w:szCs w:val="22"/>
        </w:rPr>
        <w:t xml:space="preserve"> i 1 dla Zleceniodawcy.</w:t>
      </w:r>
    </w:p>
    <w:p w14:paraId="0986E050" w14:textId="77777777" w:rsidR="00850156" w:rsidRDefault="00850156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</w:p>
    <w:p w14:paraId="4CE3BFC5" w14:textId="77777777" w:rsidR="00850156" w:rsidRDefault="00850156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</w:p>
    <w:p w14:paraId="45863770" w14:textId="77777777" w:rsidR="00850156" w:rsidRDefault="00850156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</w:p>
    <w:p w14:paraId="159BD8E1" w14:textId="110B1D06" w:rsidR="00850156" w:rsidRDefault="00850156" w:rsidP="00850156">
      <w:pPr>
        <w:spacing w:line="0" w:lineRule="atLeast"/>
        <w:ind w:firstLine="708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Z</w:t>
      </w:r>
      <w:r w:rsidRPr="00421CA3">
        <w:rPr>
          <w:rFonts w:ascii="Arial" w:eastAsia="Arial" w:hAnsi="Arial"/>
          <w:b/>
          <w:sz w:val="22"/>
          <w:szCs w:val="22"/>
        </w:rPr>
        <w:t>lec</w:t>
      </w:r>
      <w:r>
        <w:rPr>
          <w:rFonts w:ascii="Arial" w:eastAsia="Arial" w:hAnsi="Arial"/>
          <w:b/>
          <w:sz w:val="22"/>
          <w:szCs w:val="22"/>
        </w:rPr>
        <w:t>eni</w:t>
      </w:r>
      <w:r w:rsidRPr="00421CA3">
        <w:rPr>
          <w:rFonts w:ascii="Arial" w:eastAsia="Arial" w:hAnsi="Arial"/>
          <w:b/>
          <w:sz w:val="22"/>
          <w:szCs w:val="22"/>
        </w:rPr>
        <w:t>odawca:</w:t>
      </w:r>
      <w:r>
        <w:rPr>
          <w:rFonts w:ascii="Arial" w:eastAsia="Arial" w:hAnsi="Arial"/>
          <w:b/>
          <w:sz w:val="22"/>
          <w:szCs w:val="22"/>
        </w:rPr>
        <w:tab/>
      </w:r>
      <w:r>
        <w:rPr>
          <w:rFonts w:ascii="Arial" w:eastAsia="Arial" w:hAnsi="Arial"/>
          <w:b/>
          <w:sz w:val="22"/>
          <w:szCs w:val="22"/>
        </w:rPr>
        <w:tab/>
      </w:r>
      <w:r>
        <w:rPr>
          <w:rFonts w:ascii="Arial" w:eastAsia="Arial" w:hAnsi="Arial"/>
          <w:b/>
          <w:sz w:val="22"/>
          <w:szCs w:val="22"/>
        </w:rPr>
        <w:tab/>
      </w:r>
      <w:r w:rsidR="00332769">
        <w:rPr>
          <w:rFonts w:ascii="Arial" w:eastAsia="Arial" w:hAnsi="Arial"/>
          <w:b/>
          <w:sz w:val="22"/>
          <w:szCs w:val="22"/>
        </w:rPr>
        <w:tab/>
      </w:r>
      <w:r>
        <w:rPr>
          <w:rFonts w:ascii="Arial" w:eastAsia="Arial" w:hAnsi="Arial"/>
          <w:b/>
          <w:sz w:val="22"/>
          <w:szCs w:val="22"/>
        </w:rPr>
        <w:tab/>
        <w:t>Zleceniobiorca:</w:t>
      </w:r>
    </w:p>
    <w:p w14:paraId="2B491A02" w14:textId="77777777" w:rsidR="00850156" w:rsidRDefault="00850156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</w:p>
    <w:p w14:paraId="386A9ACB" w14:textId="6B3FFE49" w:rsidR="00332769" w:rsidRDefault="00332769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…………………………………</w:t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  <w:t>………………………………….</w:t>
      </w:r>
    </w:p>
    <w:p w14:paraId="4CB79911" w14:textId="485016E4" w:rsidR="00332769" w:rsidRDefault="00332769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</w:p>
    <w:p w14:paraId="29838781" w14:textId="77777777" w:rsidR="00332769" w:rsidRDefault="00332769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</w:p>
    <w:p w14:paraId="25D95FE1" w14:textId="77777777" w:rsidR="00332769" w:rsidRDefault="00332769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</w:p>
    <w:p w14:paraId="7503EA3B" w14:textId="77777777" w:rsidR="00332769" w:rsidRDefault="00332769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</w:p>
    <w:p w14:paraId="63F324B2" w14:textId="77777777" w:rsidR="00332769" w:rsidRPr="00421CA3" w:rsidRDefault="00332769" w:rsidP="00332769">
      <w:pPr>
        <w:spacing w:line="0" w:lineRule="atLeast"/>
        <w:ind w:left="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ZAŁĄCZNIKI:</w:t>
      </w:r>
    </w:p>
    <w:p w14:paraId="01D3B3FC" w14:textId="77777777" w:rsidR="00332769" w:rsidRPr="00421CA3" w:rsidRDefault="00332769" w:rsidP="00332769">
      <w:pPr>
        <w:spacing w:line="1" w:lineRule="exact"/>
        <w:jc w:val="both"/>
        <w:rPr>
          <w:rFonts w:ascii="Arial" w:eastAsia="Times New Roman" w:hAnsi="Arial"/>
          <w:sz w:val="22"/>
          <w:szCs w:val="22"/>
        </w:rPr>
      </w:pPr>
    </w:p>
    <w:p w14:paraId="31AC6C91" w14:textId="77777777" w:rsidR="00332769" w:rsidRPr="00421CA3" w:rsidRDefault="00332769" w:rsidP="00332769">
      <w:pPr>
        <w:numPr>
          <w:ilvl w:val="0"/>
          <w:numId w:val="53"/>
        </w:numPr>
        <w:tabs>
          <w:tab w:val="left" w:pos="244"/>
        </w:tabs>
        <w:spacing w:line="0" w:lineRule="atLeast"/>
        <w:ind w:left="244" w:hanging="24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Oferta realizacji zadania publicznego.</w:t>
      </w:r>
    </w:p>
    <w:p w14:paraId="3ECDBBFD" w14:textId="77777777" w:rsidR="00332769" w:rsidRPr="00421CA3" w:rsidRDefault="00332769" w:rsidP="00332769">
      <w:pPr>
        <w:spacing w:line="7" w:lineRule="exact"/>
        <w:jc w:val="both"/>
        <w:rPr>
          <w:rFonts w:ascii="Arial" w:eastAsia="Arial" w:hAnsi="Arial"/>
          <w:sz w:val="22"/>
          <w:szCs w:val="22"/>
        </w:rPr>
      </w:pPr>
    </w:p>
    <w:p w14:paraId="75B1A40F" w14:textId="77777777" w:rsidR="00332769" w:rsidRPr="00421CA3" w:rsidRDefault="00332769" w:rsidP="00332769">
      <w:pPr>
        <w:numPr>
          <w:ilvl w:val="0"/>
          <w:numId w:val="53"/>
        </w:numPr>
        <w:tabs>
          <w:tab w:val="left" w:pos="284"/>
        </w:tabs>
        <w:spacing w:line="236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Kopia aktualnego wyciągu z właściwego rejestru lub ewidencji* / pobrany samodzielnie wydruk komputerowy aktualnych informacji o podmiocie wpisanym do Krajowego Rejestru</w:t>
      </w:r>
    </w:p>
    <w:p w14:paraId="3AEFDAC5" w14:textId="77777777" w:rsidR="00332769" w:rsidRPr="00421CA3" w:rsidRDefault="00332769" w:rsidP="00332769">
      <w:pPr>
        <w:spacing w:line="1" w:lineRule="exact"/>
        <w:jc w:val="both"/>
        <w:rPr>
          <w:rFonts w:ascii="Arial" w:eastAsia="Arial" w:hAnsi="Arial"/>
          <w:sz w:val="22"/>
          <w:szCs w:val="22"/>
        </w:rPr>
      </w:pPr>
    </w:p>
    <w:p w14:paraId="1EA89335" w14:textId="77777777" w:rsidR="00332769" w:rsidRPr="00421CA3" w:rsidRDefault="00332769" w:rsidP="00332769">
      <w:pPr>
        <w:spacing w:line="0" w:lineRule="atLeast"/>
        <w:ind w:left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Sądowego*.</w:t>
      </w:r>
    </w:p>
    <w:p w14:paraId="44241159" w14:textId="77777777" w:rsidR="00332769" w:rsidRPr="00421CA3" w:rsidRDefault="00332769" w:rsidP="00332769">
      <w:pPr>
        <w:spacing w:line="7" w:lineRule="exact"/>
        <w:jc w:val="both"/>
        <w:rPr>
          <w:rFonts w:ascii="Arial" w:eastAsia="Arial" w:hAnsi="Arial"/>
          <w:sz w:val="22"/>
          <w:szCs w:val="22"/>
        </w:rPr>
      </w:pPr>
    </w:p>
    <w:p w14:paraId="36BA6CE8" w14:textId="77777777" w:rsidR="00332769" w:rsidRPr="00421CA3" w:rsidRDefault="00332769" w:rsidP="00332769">
      <w:pPr>
        <w:numPr>
          <w:ilvl w:val="0"/>
          <w:numId w:val="53"/>
        </w:numPr>
        <w:tabs>
          <w:tab w:val="left" w:pos="348"/>
        </w:tabs>
        <w:spacing w:line="236" w:lineRule="auto"/>
        <w:ind w:left="28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Zaktualizowany harmonogram*/ zaktualizowana kalkulacja przewidywanych kosztów realizacji zadania* / zaktualizowany opis poszczególnych działań*.</w:t>
      </w:r>
    </w:p>
    <w:p w14:paraId="28F0D780" w14:textId="77777777" w:rsidR="00332769" w:rsidRPr="00421CA3" w:rsidRDefault="00332769" w:rsidP="00332769">
      <w:pPr>
        <w:spacing w:line="252" w:lineRule="exact"/>
        <w:jc w:val="both"/>
        <w:rPr>
          <w:rFonts w:ascii="Arial" w:eastAsia="Times New Roman" w:hAnsi="Arial"/>
          <w:sz w:val="22"/>
          <w:szCs w:val="22"/>
        </w:rPr>
      </w:pPr>
    </w:p>
    <w:p w14:paraId="3A880D76" w14:textId="77777777" w:rsidR="00332769" w:rsidRPr="00421CA3" w:rsidRDefault="00332769" w:rsidP="00332769">
      <w:pPr>
        <w:spacing w:line="0" w:lineRule="atLeast"/>
        <w:ind w:left="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POUCZENIE</w:t>
      </w:r>
    </w:p>
    <w:p w14:paraId="1079380B" w14:textId="77777777" w:rsidR="00332769" w:rsidRPr="00421CA3" w:rsidRDefault="00332769" w:rsidP="00332769">
      <w:pPr>
        <w:spacing w:line="1" w:lineRule="exact"/>
        <w:jc w:val="both"/>
        <w:rPr>
          <w:rFonts w:ascii="Arial" w:eastAsia="Times New Roman" w:hAnsi="Arial"/>
          <w:sz w:val="22"/>
          <w:szCs w:val="22"/>
        </w:rPr>
      </w:pPr>
    </w:p>
    <w:p w14:paraId="1567BF1D" w14:textId="77777777" w:rsidR="00332769" w:rsidRPr="00421CA3" w:rsidRDefault="00332769" w:rsidP="00332769">
      <w:pPr>
        <w:spacing w:line="0" w:lineRule="atLeast"/>
        <w:ind w:left="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Zaznaczenie „*”, np.: „rejestrze* / ewidencji*”, oznacza, że należy skreślić niewłaściwą odpowiedź i pozostawić prawidłową.</w:t>
      </w:r>
    </w:p>
    <w:p w14:paraId="481B6917" w14:textId="77777777" w:rsidR="00332769" w:rsidRPr="00421CA3" w:rsidRDefault="00332769" w:rsidP="00332769">
      <w:pPr>
        <w:spacing w:line="1" w:lineRule="exact"/>
        <w:jc w:val="both"/>
        <w:rPr>
          <w:rFonts w:ascii="Arial" w:eastAsia="Times New Roman" w:hAnsi="Arial"/>
          <w:sz w:val="22"/>
          <w:szCs w:val="22"/>
        </w:rPr>
      </w:pPr>
    </w:p>
    <w:p w14:paraId="5E9B81FA" w14:textId="77777777" w:rsidR="00332769" w:rsidRPr="00421CA3" w:rsidRDefault="00332769" w:rsidP="00332769">
      <w:pPr>
        <w:spacing w:line="0" w:lineRule="atLeast"/>
        <w:ind w:left="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Przykład: „rejestrze* / ewidencji *”.</w:t>
      </w:r>
    </w:p>
    <w:p w14:paraId="0ED63FDF" w14:textId="77777777" w:rsidR="00332769" w:rsidRPr="00421CA3" w:rsidRDefault="00332769" w:rsidP="00332769">
      <w:pPr>
        <w:spacing w:line="6" w:lineRule="exact"/>
        <w:jc w:val="both"/>
        <w:rPr>
          <w:rFonts w:ascii="Arial" w:eastAsia="Times New Roman" w:hAnsi="Arial"/>
          <w:sz w:val="22"/>
          <w:szCs w:val="22"/>
        </w:rPr>
      </w:pPr>
    </w:p>
    <w:p w14:paraId="4C5CFEA4" w14:textId="77777777" w:rsidR="00332769" w:rsidRPr="00421CA3" w:rsidRDefault="00332769" w:rsidP="00332769">
      <w:pPr>
        <w:spacing w:line="235" w:lineRule="auto"/>
        <w:ind w:left="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Konstruując umowę na podstawie niniejszego wzoru, należy stosować się do wskazań zawartych w przypisach odnoszących się do poszczególnych postanowień.</w:t>
      </w:r>
    </w:p>
    <w:p w14:paraId="26A1AF00" w14:textId="77777777" w:rsidR="00332769" w:rsidRPr="00421CA3" w:rsidRDefault="00332769" w:rsidP="00332769">
      <w:pPr>
        <w:spacing w:line="9" w:lineRule="exact"/>
        <w:jc w:val="both"/>
        <w:rPr>
          <w:rFonts w:ascii="Arial" w:eastAsia="Times New Roman" w:hAnsi="Arial"/>
          <w:sz w:val="22"/>
          <w:szCs w:val="22"/>
        </w:rPr>
      </w:pPr>
    </w:p>
    <w:p w14:paraId="2B81F410" w14:textId="0C39CB28" w:rsidR="00332769" w:rsidRPr="00421CA3" w:rsidRDefault="00332769" w:rsidP="00332769">
      <w:pPr>
        <w:spacing w:line="233" w:lineRule="auto"/>
        <w:ind w:left="4"/>
        <w:jc w:val="both"/>
        <w:rPr>
          <w:rFonts w:ascii="Arial" w:eastAsia="Arial" w:hAnsi="Arial"/>
          <w:sz w:val="22"/>
          <w:szCs w:val="22"/>
        </w:rPr>
        <w:sectPr w:rsidR="00332769" w:rsidRPr="00421CA3">
          <w:pgSz w:w="11900" w:h="16838"/>
          <w:pgMar w:top="1424" w:right="1406" w:bottom="332" w:left="1416" w:header="0" w:footer="0" w:gutter="0"/>
          <w:cols w:space="0" w:equalWidth="0">
            <w:col w:w="9084"/>
          </w:cols>
          <w:docGrid w:linePitch="360"/>
        </w:sectPr>
      </w:pPr>
      <w:r w:rsidRPr="00421CA3">
        <w:rPr>
          <w:rFonts w:ascii="Arial" w:eastAsia="Arial" w:hAnsi="Arial"/>
          <w:sz w:val="22"/>
          <w:szCs w:val="22"/>
        </w:rPr>
        <w:t>Umowa ma charakter ramowy. Oznacza to, że można ją zmieniać, w tym uzupełniać, o ile te zmiany nie są sprzeczne z niniejszym ramowym wzorem.</w:t>
      </w:r>
    </w:p>
    <w:p w14:paraId="725C16CA" w14:textId="2E7FBFB2" w:rsidR="00CE0B61" w:rsidRPr="00332769" w:rsidRDefault="00CE0B61" w:rsidP="00332769">
      <w:pPr>
        <w:spacing w:line="0" w:lineRule="atLeast"/>
        <w:rPr>
          <w:rFonts w:ascii="Arial" w:eastAsia="Arial" w:hAnsi="Arial"/>
          <w:b/>
          <w:sz w:val="22"/>
          <w:szCs w:val="22"/>
        </w:rPr>
      </w:pPr>
    </w:p>
    <w:sectPr w:rsidR="00CE0B61" w:rsidRPr="00332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3006C83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614FD4A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419AC24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5577F8E0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440BADF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0507236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77465F00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7724C67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5C482A9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5E884ADC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51EAD36A"/>
    <w:lvl w:ilvl="0" w:tplc="FFFFFFFF">
      <w:start w:val="4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2D51779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580BD78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153EA438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385558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6A2342EC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7"/>
    <w:multiLevelType w:val="hybridMultilevel"/>
    <w:tmpl w:val="2A487CB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1D4ED43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9"/>
    <w:multiLevelType w:val="hybridMultilevel"/>
    <w:tmpl w:val="725A0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A"/>
    <w:multiLevelType w:val="hybridMultilevel"/>
    <w:tmpl w:val="2CD89A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B"/>
    <w:multiLevelType w:val="hybridMultilevel"/>
    <w:tmpl w:val="57E4CCAE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20"/>
    <w:multiLevelType w:val="hybridMultilevel"/>
    <w:tmpl w:val="38437FD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21"/>
    <w:multiLevelType w:val="hybridMultilevel"/>
    <w:tmpl w:val="7644A45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22"/>
    <w:multiLevelType w:val="hybridMultilevel"/>
    <w:tmpl w:val="32FFF90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3"/>
    <w:multiLevelType w:val="hybridMultilevel"/>
    <w:tmpl w:val="684A481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4"/>
    <w:multiLevelType w:val="hybridMultilevel"/>
    <w:tmpl w:val="579478FE"/>
    <w:lvl w:ilvl="0" w:tplc="FFFFFFFF">
      <w:start w:val="1"/>
      <w:numFmt w:val="decimal"/>
      <w:lvlText w:val="%1."/>
      <w:lvlJc w:val="left"/>
    </w:lvl>
    <w:lvl w:ilvl="1" w:tplc="FFFFFFFF">
      <w:start w:val="30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5"/>
    <w:multiLevelType w:val="hybridMultilevel"/>
    <w:tmpl w:val="749ABB4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6"/>
    <w:multiLevelType w:val="hybridMultilevel"/>
    <w:tmpl w:val="3DC240FA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7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8"/>
    <w:multiLevelType w:val="hybridMultilevel"/>
    <w:tmpl w:val="79A1DEA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9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B"/>
    <w:multiLevelType w:val="hybridMultilevel"/>
    <w:tmpl w:val="70C6A52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C"/>
    <w:multiLevelType w:val="hybridMultilevel"/>
    <w:tmpl w:val="520EEDD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2E"/>
    <w:multiLevelType w:val="hybridMultilevel"/>
    <w:tmpl w:val="4F4EF004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2F"/>
    <w:multiLevelType w:val="hybridMultilevel"/>
    <w:tmpl w:val="23F9C1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30"/>
    <w:multiLevelType w:val="hybridMultilevel"/>
    <w:tmpl w:val="649BB77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0000031"/>
    <w:multiLevelType w:val="hybridMultilevel"/>
    <w:tmpl w:val="275AC7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00000032"/>
    <w:multiLevelType w:val="hybridMultilevel"/>
    <w:tmpl w:val="39386574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00000034"/>
    <w:multiLevelType w:val="hybridMultilevel"/>
    <w:tmpl w:val="180115BE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00000035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00000036"/>
    <w:multiLevelType w:val="hybridMultilevel"/>
    <w:tmpl w:val="47398C88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00000037"/>
    <w:multiLevelType w:val="hybridMultilevel"/>
    <w:tmpl w:val="354FE9F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00000038"/>
    <w:multiLevelType w:val="hybridMultilevel"/>
    <w:tmpl w:val="15B5AF5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00000039"/>
    <w:multiLevelType w:val="hybridMultilevel"/>
    <w:tmpl w:val="741226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 w15:restartNumberingAfterBreak="0">
    <w:nsid w:val="0000003A"/>
    <w:multiLevelType w:val="hybridMultilevel"/>
    <w:tmpl w:val="0D34B6A8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0000003B"/>
    <w:multiLevelType w:val="hybridMultilevel"/>
    <w:tmpl w:val="10233C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3C"/>
    <w:multiLevelType w:val="hybridMultilevel"/>
    <w:tmpl w:val="3F6AB60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3D"/>
    <w:multiLevelType w:val="hybridMultilevel"/>
    <w:tmpl w:val="6FEC454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 w15:restartNumberingAfterBreak="0">
    <w:nsid w:val="0000003E"/>
    <w:multiLevelType w:val="hybridMultilevel"/>
    <w:tmpl w:val="7E0C57B0"/>
    <w:lvl w:ilvl="0" w:tplc="FFFFFFFF">
      <w:numFmt w:val="decimal"/>
      <w:lvlText w:val="%1.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 w15:restartNumberingAfterBreak="0">
    <w:nsid w:val="0000003F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06"/>
    <w:rsid w:val="0002747E"/>
    <w:rsid w:val="00332769"/>
    <w:rsid w:val="0034151B"/>
    <w:rsid w:val="0055630C"/>
    <w:rsid w:val="00850156"/>
    <w:rsid w:val="008F4236"/>
    <w:rsid w:val="00B959A6"/>
    <w:rsid w:val="00CE0B61"/>
    <w:rsid w:val="00E2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E359"/>
  <w15:chartTrackingRefBased/>
  <w15:docId w15:val="{6BA7F94F-CD3B-4356-93B3-D89E82E2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15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1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3464</Words>
  <Characters>20787</Characters>
  <Application>Microsoft Office Word</Application>
  <DocSecurity>0</DocSecurity>
  <Lines>173</Lines>
  <Paragraphs>48</Paragraphs>
  <ScaleCrop>false</ScaleCrop>
  <Company/>
  <LinksUpToDate>false</LinksUpToDate>
  <CharactersWithSpaces>24203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Stare Juchy</dc:creator>
  <cp:keywords/>
  <dc:description/>
  <cp:lastModifiedBy>Gmina Stare Juchy</cp:lastModifiedBy>
  <cp:revision>8</cp:revision>
  <dcterms:created xsi:type="dcterms:W3CDTF">2020-03-04T13:17:00Z</dcterms:created>
  <dcterms:modified xsi:type="dcterms:W3CDTF">2021-01-21T06:47:00Z</dcterms:modified>
</cp:coreProperties>
</file>