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5482" w14:textId="4FEF6FB7" w:rsidR="0055630C" w:rsidRDefault="0055630C" w:rsidP="009C3DB6">
      <w:pPr>
        <w:spacing w:before="120"/>
        <w:ind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WZÓR</w:t>
      </w:r>
    </w:p>
    <w:p w14:paraId="16930F65" w14:textId="2C265B89" w:rsidR="00850156" w:rsidRPr="00AD2396" w:rsidRDefault="00850156" w:rsidP="00850156">
      <w:pPr>
        <w:spacing w:before="64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22C2657E" w14:textId="77777777" w:rsidR="00850156" w:rsidRPr="000937DC" w:rsidRDefault="00850156" w:rsidP="00850156">
      <w:pPr>
        <w:ind w:left="28" w:right="28"/>
        <w:jc w:val="center"/>
        <w:rPr>
          <w:rFonts w:ascii="Times New Roman" w:hAnsi="Times New Roman"/>
          <w:strike/>
        </w:rPr>
      </w:pPr>
      <w:r w:rsidRPr="000937DC">
        <w:rPr>
          <w:rFonts w:ascii="Times New Roman" w:hAnsi="Times New Roman"/>
          <w:strike/>
        </w:rPr>
        <w:t>UMOWA O REALIZACJĘ ZADANIA PUBLICZNEGO NA PODSTAWIE OFERTY</w:t>
      </w:r>
    </w:p>
    <w:p w14:paraId="16BC5769" w14:textId="77777777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0937DC">
        <w:rPr>
          <w:rFonts w:ascii="Times New Roman" w:hAnsi="Times New Roman"/>
          <w:strike/>
        </w:rPr>
        <w:t>WSPÓLNEJ</w:t>
      </w:r>
      <w:r w:rsidRPr="00AD2396">
        <w:rPr>
          <w:rFonts w:ascii="Times New Roman" w:hAnsi="Times New Roman"/>
        </w:rPr>
        <w:t>*,</w:t>
      </w:r>
    </w:p>
    <w:p w14:paraId="5272194E" w14:textId="77777777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7E41AE15" w14:textId="77777777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38C05949" w14:textId="03F7798E" w:rsidR="00850156" w:rsidRPr="00AD2396" w:rsidRDefault="00850156" w:rsidP="00850156">
      <w:pPr>
        <w:ind w:left="28" w:right="28"/>
        <w:jc w:val="center"/>
        <w:rPr>
          <w:rFonts w:ascii="Times New Roman" w:hAnsi="Times New Roman"/>
        </w:rPr>
      </w:pPr>
      <w:r w:rsidRPr="00D13AD7">
        <w:rPr>
          <w:rFonts w:ascii="Times New Roman" w:hAnsi="Times New Roman"/>
        </w:rPr>
        <w:t xml:space="preserve">(DZ. U. Z </w:t>
      </w:r>
      <w:r w:rsidR="006D104D" w:rsidRPr="00D13AD7">
        <w:rPr>
          <w:rFonts w:ascii="Times New Roman" w:hAnsi="Times New Roman"/>
        </w:rPr>
        <w:t>2022</w:t>
      </w:r>
      <w:r w:rsidRPr="00D13AD7">
        <w:rPr>
          <w:rFonts w:ascii="Times New Roman" w:hAnsi="Times New Roman"/>
        </w:rPr>
        <w:t xml:space="preserve"> R. POZ. </w:t>
      </w:r>
      <w:r w:rsidR="006D104D" w:rsidRPr="00D13AD7">
        <w:rPr>
          <w:rFonts w:ascii="Times New Roman" w:hAnsi="Times New Roman"/>
        </w:rPr>
        <w:t xml:space="preserve">1327, </w:t>
      </w:r>
      <w:r w:rsidR="006D4C6B">
        <w:rPr>
          <w:rFonts w:ascii="Times New Roman" w:hAnsi="Times New Roman"/>
        </w:rPr>
        <w:t>Z PÓŹN. ZM.)</w:t>
      </w:r>
    </w:p>
    <w:p w14:paraId="462E1086" w14:textId="77777777" w:rsidR="00850156" w:rsidRPr="00421CA3" w:rsidRDefault="00850156" w:rsidP="00850156">
      <w:pPr>
        <w:spacing w:before="400" w:after="240"/>
        <w:ind w:left="28" w:right="28"/>
        <w:jc w:val="center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nr ……………</w:t>
      </w:r>
    </w:p>
    <w:p w14:paraId="703CB7B3" w14:textId="77777777" w:rsidR="00850156" w:rsidRPr="00421CA3" w:rsidRDefault="00850156" w:rsidP="007E4015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pod tytułem: </w:t>
      </w:r>
    </w:p>
    <w:p w14:paraId="646031C1" w14:textId="77777777" w:rsidR="00850156" w:rsidRPr="00421CA3" w:rsidRDefault="00850156" w:rsidP="007E4015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……………………………………………………………………………………......................, </w:t>
      </w:r>
    </w:p>
    <w:p w14:paraId="5961B053" w14:textId="77777777" w:rsidR="00850156" w:rsidRPr="00421CA3" w:rsidRDefault="00850156" w:rsidP="007E4015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zawarta w dniu …………………………………………... w ………………............................, </w:t>
      </w:r>
    </w:p>
    <w:p w14:paraId="13B6399F" w14:textId="77777777" w:rsidR="00850156" w:rsidRPr="00421CA3" w:rsidRDefault="00850156" w:rsidP="007E4015">
      <w:pPr>
        <w:spacing w:before="400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między: </w:t>
      </w:r>
    </w:p>
    <w:p w14:paraId="50CD3797" w14:textId="77777777" w:rsidR="00850156" w:rsidRPr="00421CA3" w:rsidRDefault="00850156" w:rsidP="007E4015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…………………………………………………………………………………………….........., </w:t>
      </w:r>
    </w:p>
    <w:p w14:paraId="6BDA89D9" w14:textId="77777777" w:rsidR="00850156" w:rsidRPr="00421CA3" w:rsidRDefault="00850156" w:rsidP="007E4015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z siedzibą w ……………………………………………….., zwanym dalej „Zleceniodawcą”, </w:t>
      </w:r>
    </w:p>
    <w:p w14:paraId="39E73C8C" w14:textId="09B25ABB" w:rsidR="00850156" w:rsidRPr="00421CA3" w:rsidRDefault="00850156" w:rsidP="007E4015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reprezentowanym przez: ………………………………………………………………………., </w:t>
      </w:r>
      <w:r w:rsidR="00645CBA">
        <w:rPr>
          <w:rFonts w:ascii="Arial" w:hAnsi="Arial"/>
          <w:sz w:val="22"/>
          <w:szCs w:val="22"/>
        </w:rPr>
        <w:br/>
        <w:t>przy kontrasygnacie</w:t>
      </w:r>
      <w:r w:rsidR="00F27EBB">
        <w:rPr>
          <w:rFonts w:ascii="Arial" w:hAnsi="Arial"/>
          <w:sz w:val="22"/>
          <w:szCs w:val="22"/>
        </w:rPr>
        <w:t xml:space="preserve"> ……………………………………………………………………………………,</w:t>
      </w:r>
    </w:p>
    <w:p w14:paraId="770AA44B" w14:textId="77777777" w:rsidR="00850156" w:rsidRPr="00421CA3" w:rsidRDefault="00850156" w:rsidP="007E4015">
      <w:pPr>
        <w:spacing w:before="240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a </w:t>
      </w:r>
    </w:p>
    <w:p w14:paraId="6E4DBE7D" w14:textId="77777777" w:rsidR="00850156" w:rsidRPr="00421CA3" w:rsidRDefault="00850156" w:rsidP="007E4015">
      <w:pPr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………………………………………………………………………………………………….., </w:t>
      </w:r>
    </w:p>
    <w:p w14:paraId="3791BB52" w14:textId="77777777" w:rsidR="00850156" w:rsidRPr="00421CA3" w:rsidRDefault="00850156" w:rsidP="007E4015">
      <w:pPr>
        <w:spacing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z siedzibą w ……..........……………...................................................... wpisaną(-</w:t>
      </w:r>
      <w:proofErr w:type="spellStart"/>
      <w:r w:rsidRPr="00421CA3">
        <w:rPr>
          <w:rFonts w:ascii="Arial" w:hAnsi="Arial"/>
          <w:sz w:val="22"/>
          <w:szCs w:val="22"/>
        </w:rPr>
        <w:t>nym</w:t>
      </w:r>
      <w:proofErr w:type="spellEnd"/>
      <w:r w:rsidRPr="00421CA3">
        <w:rPr>
          <w:rFonts w:ascii="Arial" w:hAnsi="Arial"/>
          <w:sz w:val="22"/>
          <w:szCs w:val="22"/>
        </w:rPr>
        <w:t>) do Krajowego Rejestru Sądowego* / innego rejestru* / ewidencji* pod numerem …………………, zwaną(-</w:t>
      </w:r>
      <w:proofErr w:type="spellStart"/>
      <w:r w:rsidRPr="00421CA3">
        <w:rPr>
          <w:rFonts w:ascii="Arial" w:hAnsi="Arial"/>
          <w:sz w:val="22"/>
          <w:szCs w:val="22"/>
        </w:rPr>
        <w:t>nym</w:t>
      </w:r>
      <w:proofErr w:type="spellEnd"/>
      <w:r w:rsidRPr="00421CA3">
        <w:rPr>
          <w:rFonts w:ascii="Arial" w:hAnsi="Arial"/>
          <w:sz w:val="22"/>
          <w:szCs w:val="22"/>
        </w:rPr>
        <w:t>) dalej „Zleceniobiorcą”, reprezentowaną(-</w:t>
      </w:r>
      <w:proofErr w:type="spellStart"/>
      <w:r w:rsidRPr="00421CA3">
        <w:rPr>
          <w:rFonts w:ascii="Arial" w:hAnsi="Arial"/>
          <w:sz w:val="22"/>
          <w:szCs w:val="22"/>
        </w:rPr>
        <w:t>nym</w:t>
      </w:r>
      <w:proofErr w:type="spellEnd"/>
      <w:r w:rsidRPr="00421CA3">
        <w:rPr>
          <w:rFonts w:ascii="Arial" w:hAnsi="Arial"/>
          <w:sz w:val="22"/>
          <w:szCs w:val="22"/>
        </w:rPr>
        <w:t xml:space="preserve">) przez: </w:t>
      </w:r>
    </w:p>
    <w:p w14:paraId="6CCC00A5" w14:textId="77777777" w:rsidR="00850156" w:rsidRPr="00421CA3" w:rsidRDefault="00850156" w:rsidP="007E4015">
      <w:pPr>
        <w:spacing w:before="480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1. ……………………………………………………………………………………………….. </w:t>
      </w:r>
    </w:p>
    <w:p w14:paraId="69419B32" w14:textId="77777777" w:rsidR="00850156" w:rsidRPr="00421CA3" w:rsidRDefault="00850156" w:rsidP="007E4015">
      <w:pPr>
        <w:ind w:left="28" w:right="28"/>
        <w:jc w:val="center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(imię i nazwisko oraz numer PESEL)</w:t>
      </w:r>
    </w:p>
    <w:p w14:paraId="14EBC4AD" w14:textId="77777777" w:rsidR="00850156" w:rsidRPr="00421CA3" w:rsidRDefault="00850156" w:rsidP="007E4015">
      <w:pPr>
        <w:spacing w:before="400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 xml:space="preserve">2. ………………………………………………………………………………………………... </w:t>
      </w:r>
    </w:p>
    <w:p w14:paraId="33E4EFD3" w14:textId="77777777" w:rsidR="00850156" w:rsidRPr="00421CA3" w:rsidRDefault="00850156" w:rsidP="007E4015">
      <w:pPr>
        <w:ind w:left="28" w:right="28"/>
        <w:jc w:val="center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(imię i nazwisko oraz numer PESEL)</w:t>
      </w:r>
    </w:p>
    <w:p w14:paraId="251F56EB" w14:textId="1B1107B4" w:rsidR="00850156" w:rsidRPr="009C3DB6" w:rsidRDefault="00850156" w:rsidP="007E4015">
      <w:pPr>
        <w:spacing w:before="440" w:line="360" w:lineRule="auto"/>
        <w:ind w:left="28" w:right="28"/>
        <w:jc w:val="both"/>
        <w:rPr>
          <w:rFonts w:ascii="Arial" w:hAnsi="Arial"/>
          <w:sz w:val="22"/>
          <w:szCs w:val="22"/>
        </w:rPr>
      </w:pPr>
      <w:r w:rsidRPr="00421CA3">
        <w:rPr>
          <w:rFonts w:ascii="Arial" w:hAnsi="Arial"/>
          <w:sz w:val="22"/>
          <w:szCs w:val="22"/>
        </w:rPr>
        <w:t>zgodnie z wyciągiem z właściwego rejestru* /ewidencji* / pełnomocnictwem*, załączonym(i) do niniejszej umowy, zwanym(i) dalej „Zleceniobiorcą”</w:t>
      </w:r>
      <w:r>
        <w:rPr>
          <w:rFonts w:ascii="Arial" w:hAnsi="Arial"/>
          <w:sz w:val="22"/>
          <w:szCs w:val="22"/>
          <w:vertAlign w:val="superscript"/>
        </w:rPr>
        <w:t>1</w:t>
      </w:r>
      <w:r w:rsidRPr="00421CA3">
        <w:rPr>
          <w:rFonts w:ascii="Arial" w:hAnsi="Arial"/>
          <w:sz w:val="22"/>
          <w:szCs w:val="22"/>
        </w:rPr>
        <w:t xml:space="preserve">. </w:t>
      </w:r>
    </w:p>
    <w:p w14:paraId="3E5633A3" w14:textId="77777777" w:rsidR="00850156" w:rsidRPr="00421CA3" w:rsidRDefault="00850156" w:rsidP="00850156">
      <w:pPr>
        <w:spacing w:line="154" w:lineRule="exact"/>
        <w:rPr>
          <w:rFonts w:ascii="Arial" w:eastAsia="Times New Roman" w:hAnsi="Arial"/>
          <w:sz w:val="22"/>
          <w:szCs w:val="22"/>
        </w:rPr>
      </w:pPr>
    </w:p>
    <w:p w14:paraId="0C07CBE2" w14:textId="77777777" w:rsidR="00850156" w:rsidRPr="00421CA3" w:rsidRDefault="00850156" w:rsidP="00850156">
      <w:pPr>
        <w:numPr>
          <w:ilvl w:val="1"/>
          <w:numId w:val="1"/>
        </w:numPr>
        <w:tabs>
          <w:tab w:val="left" w:pos="4640"/>
        </w:tabs>
        <w:spacing w:line="0" w:lineRule="atLeast"/>
        <w:ind w:left="4640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</w:t>
      </w:r>
    </w:p>
    <w:p w14:paraId="22256483" w14:textId="6B792891" w:rsidR="00850156" w:rsidRDefault="00850156" w:rsidP="00850156">
      <w:pPr>
        <w:spacing w:line="0" w:lineRule="atLeast"/>
        <w:ind w:left="36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Przedmiot umowy</w:t>
      </w:r>
    </w:p>
    <w:p w14:paraId="2216298E" w14:textId="77777777" w:rsidR="00D13AD7" w:rsidRPr="00421CA3" w:rsidRDefault="00D13AD7" w:rsidP="00850156">
      <w:pPr>
        <w:spacing w:line="0" w:lineRule="atLeast"/>
        <w:ind w:left="3680"/>
        <w:rPr>
          <w:rFonts w:ascii="Arial" w:eastAsia="Arial" w:hAnsi="Arial"/>
          <w:b/>
          <w:sz w:val="22"/>
          <w:szCs w:val="22"/>
        </w:rPr>
      </w:pPr>
    </w:p>
    <w:p w14:paraId="0F8DAD0A" w14:textId="77777777" w:rsidR="00850156" w:rsidRPr="00421CA3" w:rsidRDefault="00850156" w:rsidP="00850156">
      <w:pPr>
        <w:spacing w:line="11" w:lineRule="exact"/>
        <w:rPr>
          <w:rFonts w:ascii="Arial" w:eastAsia="Arial" w:hAnsi="Arial"/>
          <w:b/>
          <w:sz w:val="22"/>
          <w:szCs w:val="22"/>
        </w:rPr>
      </w:pPr>
    </w:p>
    <w:p w14:paraId="49341BFE" w14:textId="62D915FD" w:rsidR="00850156" w:rsidRPr="00421CA3" w:rsidRDefault="00850156" w:rsidP="00D44E5F">
      <w:pPr>
        <w:numPr>
          <w:ilvl w:val="0"/>
          <w:numId w:val="1"/>
        </w:numPr>
        <w:spacing w:line="235" w:lineRule="auto"/>
        <w:ind w:left="425" w:right="23" w:hanging="425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Zleceniodawca zleca Zleceniobiorcy(-com), zgodnie z przepisami ustawy z dnia 24 kwietnia 2003 r. o działalności pożytku publicznego i o wolontariacie, zwanej dalej</w:t>
      </w:r>
      <w:r w:rsidR="009C3DB6">
        <w:rPr>
          <w:rFonts w:ascii="Arial" w:hAnsi="Arial"/>
          <w:spacing w:val="6"/>
          <w:sz w:val="22"/>
          <w:szCs w:val="22"/>
        </w:rPr>
        <w:t xml:space="preserve"> </w:t>
      </w:r>
      <w:r w:rsidRPr="00421CA3">
        <w:rPr>
          <w:rFonts w:ascii="Arial" w:hAnsi="Arial"/>
          <w:spacing w:val="6"/>
          <w:sz w:val="22"/>
          <w:szCs w:val="22"/>
        </w:rPr>
        <w:t xml:space="preserve">„ustawą”, realizację zadania publicznego pod tytułem: </w:t>
      </w:r>
    </w:p>
    <w:p w14:paraId="6F22C46D" w14:textId="7297E9C7" w:rsidR="00850156" w:rsidRDefault="00850156" w:rsidP="007E4015">
      <w:pPr>
        <w:ind w:left="312" w:right="28" w:firstLine="46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 xml:space="preserve">…………………………………………………………………………………….....…… </w:t>
      </w:r>
      <w:r w:rsidR="007E4015">
        <w:rPr>
          <w:rFonts w:ascii="Arial" w:hAnsi="Arial"/>
          <w:spacing w:val="6"/>
          <w:sz w:val="22"/>
          <w:szCs w:val="22"/>
        </w:rPr>
        <w:t xml:space="preserve">  </w:t>
      </w:r>
      <w:r w:rsidRPr="00421CA3">
        <w:rPr>
          <w:rFonts w:ascii="Arial" w:hAnsi="Arial"/>
          <w:spacing w:val="6"/>
          <w:sz w:val="22"/>
          <w:szCs w:val="22"/>
        </w:rPr>
        <w:t>określonego    szczegółowo w ofercie złożonej przez Zleceniobiorcę(-</w:t>
      </w:r>
      <w:proofErr w:type="spellStart"/>
      <w:r w:rsidRPr="00421CA3">
        <w:rPr>
          <w:rFonts w:ascii="Arial" w:hAnsi="Arial"/>
          <w:spacing w:val="6"/>
          <w:sz w:val="22"/>
          <w:szCs w:val="22"/>
        </w:rPr>
        <w:t>ców</w:t>
      </w:r>
      <w:proofErr w:type="spellEnd"/>
      <w:r w:rsidRPr="00421CA3">
        <w:rPr>
          <w:rFonts w:ascii="Arial" w:hAnsi="Arial"/>
          <w:spacing w:val="6"/>
          <w:sz w:val="22"/>
          <w:szCs w:val="22"/>
        </w:rPr>
        <w:t xml:space="preserve">) w dniu </w:t>
      </w:r>
      <w:r w:rsidRPr="007E4015">
        <w:rPr>
          <w:rFonts w:ascii="Arial" w:hAnsi="Arial"/>
          <w:spacing w:val="6"/>
          <w:sz w:val="22"/>
          <w:szCs w:val="22"/>
        </w:rPr>
        <w:t>..................................202</w:t>
      </w:r>
      <w:r w:rsidR="00A94BA0" w:rsidRPr="007E4015">
        <w:rPr>
          <w:rFonts w:ascii="Arial" w:hAnsi="Arial"/>
          <w:spacing w:val="6"/>
          <w:sz w:val="22"/>
          <w:szCs w:val="22"/>
        </w:rPr>
        <w:t>3</w:t>
      </w:r>
      <w:r w:rsidR="003657DE" w:rsidRPr="007E4015">
        <w:rPr>
          <w:rFonts w:ascii="Arial" w:hAnsi="Arial"/>
          <w:spacing w:val="6"/>
          <w:sz w:val="22"/>
          <w:szCs w:val="22"/>
        </w:rPr>
        <w:t xml:space="preserve"> </w:t>
      </w:r>
      <w:r w:rsidRPr="007E4015">
        <w:rPr>
          <w:rFonts w:ascii="Arial" w:hAnsi="Arial"/>
          <w:spacing w:val="6"/>
          <w:sz w:val="22"/>
          <w:szCs w:val="22"/>
        </w:rPr>
        <w:t xml:space="preserve">r., zwanego dalej „zadaniem publicznym”, </w:t>
      </w:r>
      <w:r w:rsidR="006D104D" w:rsidRPr="007E4015">
        <w:rPr>
          <w:rFonts w:ascii="Arial" w:hAnsi="Arial"/>
          <w:spacing w:val="6"/>
          <w:sz w:val="22"/>
          <w:szCs w:val="22"/>
        </w:rPr>
        <w:br/>
      </w:r>
      <w:r w:rsidRPr="00421CA3">
        <w:rPr>
          <w:rFonts w:ascii="Arial" w:hAnsi="Arial"/>
          <w:spacing w:val="6"/>
          <w:sz w:val="22"/>
          <w:szCs w:val="22"/>
        </w:rPr>
        <w:t>a Zleceniobiorca(-</w:t>
      </w:r>
      <w:proofErr w:type="spellStart"/>
      <w:r w:rsidRPr="00421CA3">
        <w:rPr>
          <w:rFonts w:ascii="Arial" w:hAnsi="Arial"/>
          <w:spacing w:val="6"/>
          <w:sz w:val="22"/>
          <w:szCs w:val="22"/>
        </w:rPr>
        <w:t>cy</w:t>
      </w:r>
      <w:proofErr w:type="spellEnd"/>
      <w:r w:rsidRPr="00421CA3">
        <w:rPr>
          <w:rFonts w:ascii="Arial" w:hAnsi="Arial"/>
          <w:spacing w:val="6"/>
          <w:sz w:val="22"/>
          <w:szCs w:val="22"/>
        </w:rPr>
        <w:t>) zobowiązuje(-ją) się wykonać zadanie publiczne na warunkach określonych w niniejszej umowie oraz w ofercie.</w:t>
      </w:r>
    </w:p>
    <w:p w14:paraId="23D66BAE" w14:textId="77777777" w:rsidR="00850156" w:rsidRDefault="00850156" w:rsidP="00850156">
      <w:pPr>
        <w:ind w:left="28" w:right="28"/>
        <w:jc w:val="both"/>
        <w:rPr>
          <w:rFonts w:ascii="Arial" w:hAnsi="Arial"/>
          <w:spacing w:val="6"/>
          <w:sz w:val="22"/>
          <w:szCs w:val="22"/>
        </w:rPr>
      </w:pPr>
    </w:p>
    <w:p w14:paraId="73EDC335" w14:textId="77777777" w:rsidR="00850156" w:rsidRPr="00421CA3" w:rsidRDefault="00850156" w:rsidP="00850156">
      <w:pPr>
        <w:spacing w:line="250" w:lineRule="exact"/>
        <w:rPr>
          <w:rFonts w:ascii="Arial" w:eastAsia="Times New Roman" w:hAnsi="Arial"/>
          <w:sz w:val="22"/>
          <w:szCs w:val="22"/>
        </w:rPr>
      </w:pPr>
    </w:p>
    <w:p w14:paraId="0366AFA9" w14:textId="77777777" w:rsidR="00850156" w:rsidRPr="004A420C" w:rsidRDefault="00850156" w:rsidP="00850156">
      <w:pPr>
        <w:numPr>
          <w:ilvl w:val="0"/>
          <w:numId w:val="3"/>
        </w:numPr>
        <w:tabs>
          <w:tab w:val="left" w:pos="188"/>
        </w:tabs>
        <w:spacing w:line="209" w:lineRule="auto"/>
        <w:ind w:left="80" w:right="20" w:hanging="4"/>
        <w:rPr>
          <w:rFonts w:ascii="Arial" w:eastAsia="Arial" w:hAnsi="Arial"/>
          <w:i/>
          <w:sz w:val="18"/>
          <w:szCs w:val="18"/>
          <w:vertAlign w:val="superscript"/>
        </w:rPr>
      </w:pPr>
      <w:r w:rsidRPr="004A420C">
        <w:rPr>
          <w:rFonts w:ascii="Arial" w:eastAsia="Arial" w:hAnsi="Arial"/>
          <w:i/>
          <w:sz w:val="18"/>
          <w:szCs w:val="18"/>
        </w:rPr>
        <w:t>W przypadku zlecenia realizacji zadania publicznego w ramach oferty wspólnej w umowie należy wskazać prawa i obowiązki każdego z podmiotów, w tym zakres ich świadczeń składających się na realizowane zadanie.</w:t>
      </w:r>
    </w:p>
    <w:p w14:paraId="156D8CFC" w14:textId="77777777" w:rsidR="00850156" w:rsidRDefault="00850156" w:rsidP="00850156">
      <w:pPr>
        <w:ind w:left="28" w:right="28"/>
        <w:jc w:val="both"/>
        <w:rPr>
          <w:rFonts w:ascii="Arial" w:hAnsi="Arial"/>
          <w:spacing w:val="6"/>
          <w:sz w:val="22"/>
          <w:szCs w:val="22"/>
        </w:rPr>
      </w:pPr>
    </w:p>
    <w:p w14:paraId="26C667EE" w14:textId="77777777" w:rsidR="00850156" w:rsidRPr="00421CA3" w:rsidRDefault="00850156" w:rsidP="00850156">
      <w:pPr>
        <w:ind w:left="28" w:right="28"/>
        <w:jc w:val="both"/>
        <w:rPr>
          <w:rFonts w:ascii="Arial" w:hAnsi="Arial"/>
          <w:spacing w:val="6"/>
          <w:sz w:val="22"/>
          <w:szCs w:val="22"/>
        </w:rPr>
      </w:pPr>
    </w:p>
    <w:p w14:paraId="248DDAC6" w14:textId="77777777" w:rsidR="00850156" w:rsidRPr="00421CA3" w:rsidRDefault="00850156" w:rsidP="00850156">
      <w:pPr>
        <w:tabs>
          <w:tab w:val="left" w:pos="360"/>
        </w:tabs>
        <w:spacing w:line="251" w:lineRule="auto"/>
        <w:ind w:left="360" w:right="20"/>
        <w:jc w:val="both"/>
        <w:rPr>
          <w:rFonts w:ascii="Arial" w:eastAsia="Arial" w:hAnsi="Arial"/>
          <w:sz w:val="22"/>
          <w:szCs w:val="22"/>
        </w:rPr>
      </w:pPr>
    </w:p>
    <w:p w14:paraId="710E9214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43790454" w14:textId="420C7A77" w:rsidR="00850156" w:rsidRPr="009C3DB6" w:rsidRDefault="00014468" w:rsidP="00D44E5F">
      <w:pPr>
        <w:numPr>
          <w:ilvl w:val="0"/>
          <w:numId w:val="1"/>
        </w:numPr>
        <w:tabs>
          <w:tab w:val="left" w:pos="360"/>
        </w:tabs>
        <w:spacing w:line="20" w:lineRule="atLeast"/>
        <w:ind w:left="425" w:right="23" w:hanging="425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</w:t>
      </w:r>
      <w:r w:rsidR="00850156" w:rsidRPr="00421CA3">
        <w:rPr>
          <w:rFonts w:ascii="Arial" w:eastAsia="Arial" w:hAnsi="Arial"/>
          <w:sz w:val="22"/>
          <w:szCs w:val="22"/>
        </w:rPr>
        <w:t xml:space="preserve">Zleceniodawca przyznaje Zleceniobiorcy środki finansowe, o których mowa w § 3, </w:t>
      </w:r>
      <w:r w:rsidR="009C3DB6">
        <w:rPr>
          <w:rFonts w:ascii="Arial" w:eastAsia="Arial" w:hAnsi="Arial"/>
          <w:sz w:val="22"/>
          <w:szCs w:val="22"/>
        </w:rPr>
        <w:br/>
      </w:r>
      <w:r w:rsidR="00850156" w:rsidRPr="00421CA3">
        <w:rPr>
          <w:rFonts w:ascii="Arial" w:eastAsia="Arial" w:hAnsi="Arial"/>
          <w:sz w:val="22"/>
          <w:szCs w:val="22"/>
        </w:rPr>
        <w:t>w formie</w:t>
      </w:r>
      <w:r w:rsidR="009C3DB6">
        <w:rPr>
          <w:rFonts w:ascii="Arial" w:eastAsia="Arial" w:hAnsi="Arial"/>
          <w:sz w:val="22"/>
          <w:szCs w:val="22"/>
        </w:rPr>
        <w:t xml:space="preserve"> </w:t>
      </w:r>
      <w:r w:rsidR="00850156" w:rsidRPr="009C3DB6">
        <w:rPr>
          <w:rFonts w:ascii="Arial" w:eastAsia="Arial" w:hAnsi="Arial"/>
          <w:sz w:val="22"/>
          <w:szCs w:val="22"/>
        </w:rPr>
        <w:t xml:space="preserve">dotacji, której celem jest realizacja zadania publicznego w sposób zgodny </w:t>
      </w:r>
      <w:r w:rsidR="009C3DB6">
        <w:rPr>
          <w:rFonts w:ascii="Arial" w:eastAsia="Arial" w:hAnsi="Arial"/>
          <w:sz w:val="22"/>
          <w:szCs w:val="22"/>
        </w:rPr>
        <w:br/>
      </w:r>
      <w:r w:rsidR="00850156" w:rsidRPr="009C3DB6">
        <w:rPr>
          <w:rFonts w:ascii="Arial" w:eastAsia="Arial" w:hAnsi="Arial"/>
          <w:sz w:val="22"/>
          <w:szCs w:val="22"/>
        </w:rPr>
        <w:t>z postanowieniami tej umowy.</w:t>
      </w:r>
    </w:p>
    <w:p w14:paraId="14A7D8D2" w14:textId="77777777" w:rsidR="00850156" w:rsidRPr="00421CA3" w:rsidRDefault="00850156" w:rsidP="007E4015">
      <w:pPr>
        <w:spacing w:line="9" w:lineRule="exact"/>
        <w:jc w:val="both"/>
        <w:rPr>
          <w:rFonts w:ascii="Arial" w:eastAsia="Times New Roman" w:hAnsi="Arial"/>
          <w:sz w:val="22"/>
          <w:szCs w:val="22"/>
        </w:rPr>
      </w:pPr>
    </w:p>
    <w:p w14:paraId="06359CA7" w14:textId="73C2F96D" w:rsidR="00850156" w:rsidRPr="004A420C" w:rsidRDefault="00014468" w:rsidP="00D44E5F">
      <w:pPr>
        <w:numPr>
          <w:ilvl w:val="0"/>
          <w:numId w:val="2"/>
        </w:numPr>
        <w:tabs>
          <w:tab w:val="left" w:pos="360"/>
        </w:tabs>
        <w:spacing w:line="235" w:lineRule="auto"/>
        <w:ind w:left="425" w:right="23" w:hanging="425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</w:t>
      </w:r>
      <w:r w:rsidR="00850156" w:rsidRPr="00421CA3">
        <w:rPr>
          <w:rFonts w:ascii="Arial" w:eastAsia="Arial" w:hAnsi="Arial"/>
          <w:sz w:val="22"/>
          <w:szCs w:val="22"/>
        </w:rPr>
        <w:t>Niniejsza umowa jest umową o powierzenie realizacji zadania publicznego* / o wsparcie realizacji zadania publicznego</w:t>
      </w:r>
      <w:r w:rsidR="00850156" w:rsidRPr="00421CA3">
        <w:rPr>
          <w:rFonts w:ascii="Arial" w:eastAsia="Arial" w:hAnsi="Arial"/>
          <w:sz w:val="22"/>
          <w:szCs w:val="22"/>
          <w:vertAlign w:val="superscript"/>
        </w:rPr>
        <w:t>2</w:t>
      </w:r>
      <w:r w:rsidR="00850156" w:rsidRPr="00421CA3">
        <w:rPr>
          <w:rFonts w:ascii="Arial" w:eastAsia="Arial" w:hAnsi="Arial"/>
          <w:sz w:val="22"/>
          <w:szCs w:val="22"/>
        </w:rPr>
        <w:t>*</w:t>
      </w:r>
      <w:r>
        <w:rPr>
          <w:rFonts w:ascii="Arial" w:eastAsia="Arial" w:hAnsi="Arial"/>
          <w:sz w:val="22"/>
          <w:szCs w:val="22"/>
        </w:rPr>
        <w:t>.</w:t>
      </w:r>
    </w:p>
    <w:p w14:paraId="51C75429" w14:textId="77777777" w:rsidR="00850156" w:rsidRPr="00421CA3" w:rsidRDefault="00850156" w:rsidP="007E4015">
      <w:pPr>
        <w:numPr>
          <w:ilvl w:val="0"/>
          <w:numId w:val="5"/>
        </w:numPr>
        <w:tabs>
          <w:tab w:val="left" w:pos="424"/>
        </w:tabs>
        <w:spacing w:line="235" w:lineRule="auto"/>
        <w:ind w:left="424" w:right="20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Wykonanie umowy nastąpi z dniem zaakceptowania przez Zleceniodawcę sprawozdania końcowego, o którym mowa w § 10 ust. 2.</w:t>
      </w:r>
    </w:p>
    <w:p w14:paraId="66F48A26" w14:textId="77777777" w:rsidR="00850156" w:rsidRPr="00421CA3" w:rsidRDefault="00850156" w:rsidP="007E4015">
      <w:pPr>
        <w:spacing w:line="11" w:lineRule="exact"/>
        <w:jc w:val="both"/>
        <w:rPr>
          <w:rFonts w:ascii="Arial" w:eastAsia="Arial" w:hAnsi="Arial"/>
          <w:sz w:val="22"/>
          <w:szCs w:val="22"/>
        </w:rPr>
      </w:pPr>
    </w:p>
    <w:p w14:paraId="4E64CB2A" w14:textId="77777777" w:rsidR="00850156" w:rsidRPr="00421CA3" w:rsidRDefault="00850156" w:rsidP="007E4015">
      <w:pPr>
        <w:numPr>
          <w:ilvl w:val="0"/>
          <w:numId w:val="5"/>
        </w:numPr>
        <w:tabs>
          <w:tab w:val="left" w:pos="424"/>
        </w:tabs>
        <w:spacing w:line="236" w:lineRule="auto"/>
        <w:ind w:left="424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Oferta oraz aktualizacje opisu poszczególnych działań* / harmonogramu* / kalkulacji przewidywanych kosztów*, stanowiąca załącznik do niniejszej umowy, jest integralną częścią umowy w ustalonym końcowym brzmieniu.</w:t>
      </w:r>
    </w:p>
    <w:p w14:paraId="0BD2F1AA" w14:textId="77777777" w:rsidR="00850156" w:rsidRPr="00421CA3" w:rsidRDefault="00850156" w:rsidP="007E4015">
      <w:pPr>
        <w:spacing w:line="3" w:lineRule="exact"/>
        <w:jc w:val="both"/>
        <w:rPr>
          <w:rFonts w:ascii="Arial" w:eastAsia="Arial" w:hAnsi="Arial"/>
          <w:sz w:val="22"/>
          <w:szCs w:val="22"/>
        </w:rPr>
      </w:pPr>
    </w:p>
    <w:p w14:paraId="368DAD59" w14:textId="77777777" w:rsidR="00850156" w:rsidRPr="00421CA3" w:rsidRDefault="00850156" w:rsidP="007E4015">
      <w:pPr>
        <w:numPr>
          <w:ilvl w:val="0"/>
          <w:numId w:val="5"/>
        </w:numPr>
        <w:tabs>
          <w:tab w:val="left" w:pos="424"/>
        </w:tabs>
        <w:spacing w:line="0" w:lineRule="atLeast"/>
        <w:ind w:left="424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Osobą do kontaktów roboczych jest:</w:t>
      </w:r>
    </w:p>
    <w:p w14:paraId="743FF7B6" w14:textId="77777777" w:rsidR="00850156" w:rsidRPr="00421CA3" w:rsidRDefault="00850156" w:rsidP="007E4015">
      <w:pPr>
        <w:spacing w:line="0" w:lineRule="atLeast"/>
        <w:ind w:left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 ze strony Zleceniodawcy: ……………………………………,</w:t>
      </w:r>
    </w:p>
    <w:p w14:paraId="550EECCA" w14:textId="77777777" w:rsidR="00850156" w:rsidRPr="00421CA3" w:rsidRDefault="00850156" w:rsidP="007E4015">
      <w:pPr>
        <w:spacing w:line="0" w:lineRule="atLeast"/>
        <w:ind w:left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tel.  …….., adres poczty elektronicznej ...........................@stare-juchy.pl;</w:t>
      </w:r>
    </w:p>
    <w:p w14:paraId="389EDBF9" w14:textId="77777777" w:rsidR="00850156" w:rsidRPr="00421CA3" w:rsidRDefault="00850156" w:rsidP="007E4015">
      <w:pPr>
        <w:spacing w:line="0" w:lineRule="atLeast"/>
        <w:ind w:left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2) ze strony Zleceniobiorcy: …………………………………….,</w:t>
      </w:r>
    </w:p>
    <w:p w14:paraId="4169AA16" w14:textId="77777777" w:rsidR="00850156" w:rsidRPr="00421CA3" w:rsidRDefault="00850156" w:rsidP="007E4015">
      <w:pPr>
        <w:spacing w:line="0" w:lineRule="atLeast"/>
        <w:ind w:left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tel. ………………., adres poczty elektronicznej ............................@..........................pl.</w:t>
      </w:r>
    </w:p>
    <w:p w14:paraId="0DAEE48A" w14:textId="77777777" w:rsidR="00850156" w:rsidRPr="00421CA3" w:rsidRDefault="00850156" w:rsidP="00850156">
      <w:pPr>
        <w:spacing w:line="249" w:lineRule="exact"/>
        <w:rPr>
          <w:rFonts w:ascii="Arial" w:eastAsia="Times New Roman" w:hAnsi="Arial"/>
          <w:sz w:val="22"/>
          <w:szCs w:val="22"/>
        </w:rPr>
      </w:pPr>
    </w:p>
    <w:p w14:paraId="09822DBF" w14:textId="77777777" w:rsidR="00850156" w:rsidRDefault="00850156" w:rsidP="00850156">
      <w:pPr>
        <w:numPr>
          <w:ilvl w:val="0"/>
          <w:numId w:val="6"/>
        </w:numPr>
        <w:tabs>
          <w:tab w:val="left" w:pos="4564"/>
        </w:tabs>
        <w:spacing w:line="0" w:lineRule="atLeast"/>
        <w:ind w:left="456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2</w:t>
      </w:r>
    </w:p>
    <w:p w14:paraId="6221A0EC" w14:textId="77777777" w:rsidR="00850156" w:rsidRPr="004A420C" w:rsidRDefault="00850156" w:rsidP="00850156">
      <w:pPr>
        <w:tabs>
          <w:tab w:val="left" w:pos="4564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                                          </w:t>
      </w:r>
      <w:r w:rsidRPr="004A420C">
        <w:rPr>
          <w:rFonts w:ascii="Arial" w:eastAsia="Arial" w:hAnsi="Arial"/>
          <w:b/>
          <w:sz w:val="22"/>
          <w:szCs w:val="22"/>
        </w:rPr>
        <w:t>Sposób wykonania zadania publicznego</w:t>
      </w:r>
    </w:p>
    <w:p w14:paraId="3F2761D7" w14:textId="77777777" w:rsidR="00850156" w:rsidRPr="00421CA3" w:rsidRDefault="00850156" w:rsidP="00850156">
      <w:pPr>
        <w:spacing w:line="265" w:lineRule="exact"/>
        <w:rPr>
          <w:rFonts w:ascii="Arial" w:eastAsia="Times New Roman" w:hAnsi="Arial"/>
          <w:sz w:val="22"/>
          <w:szCs w:val="22"/>
        </w:rPr>
      </w:pPr>
    </w:p>
    <w:p w14:paraId="64E1425B" w14:textId="1EA8AD05" w:rsidR="00850156" w:rsidRPr="00421CA3" w:rsidRDefault="00850156" w:rsidP="00850156">
      <w:pPr>
        <w:numPr>
          <w:ilvl w:val="0"/>
          <w:numId w:val="7"/>
        </w:numPr>
        <w:tabs>
          <w:tab w:val="left" w:pos="424"/>
        </w:tabs>
        <w:spacing w:line="236" w:lineRule="auto"/>
        <w:ind w:left="424" w:right="3940" w:hanging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Termin realizacji zadania publicznego ustala się: od dnia …………………………….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30BB8150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245CB541" w14:textId="2034D15F" w:rsidR="00850156" w:rsidRPr="00421CA3" w:rsidRDefault="00850156" w:rsidP="00850156">
      <w:pPr>
        <w:spacing w:line="0" w:lineRule="atLeast"/>
        <w:ind w:left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 dnia …………………………….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13A23444" w14:textId="77777777" w:rsidR="00850156" w:rsidRPr="00421CA3" w:rsidRDefault="00850156" w:rsidP="00850156">
      <w:pPr>
        <w:numPr>
          <w:ilvl w:val="0"/>
          <w:numId w:val="7"/>
        </w:numPr>
        <w:tabs>
          <w:tab w:val="left" w:pos="424"/>
        </w:tabs>
        <w:spacing w:line="0" w:lineRule="atLeast"/>
        <w:ind w:left="424" w:hanging="42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Termin poniesienia wydatków ustala się:</w:t>
      </w:r>
    </w:p>
    <w:p w14:paraId="50BBCA47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4F4BDAC3" w14:textId="2B4BBB4C" w:rsidR="00850156" w:rsidRPr="00421CA3" w:rsidRDefault="00850156" w:rsidP="00850156">
      <w:pPr>
        <w:spacing w:line="235" w:lineRule="auto"/>
        <w:ind w:left="704" w:right="4580" w:hanging="281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 dla środków pochodzących z dotacji: od dnia ………………………….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2C1443EE" w14:textId="77777777" w:rsidR="00850156" w:rsidRPr="00421CA3" w:rsidRDefault="00850156" w:rsidP="00850156">
      <w:pPr>
        <w:spacing w:line="11" w:lineRule="exact"/>
        <w:rPr>
          <w:rFonts w:ascii="Arial" w:eastAsia="Arial" w:hAnsi="Arial"/>
          <w:sz w:val="22"/>
          <w:szCs w:val="22"/>
        </w:rPr>
      </w:pPr>
    </w:p>
    <w:p w14:paraId="207EDA2E" w14:textId="773FF7CD" w:rsidR="00850156" w:rsidRPr="00421CA3" w:rsidRDefault="00850156" w:rsidP="00850156">
      <w:pPr>
        <w:spacing w:line="236" w:lineRule="auto"/>
        <w:ind w:left="70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 dnia ………………………….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 z uwzględnieniem § 11 ust. 1 niniejszej umowy w zakresie dokonywania płatności z tytułu faktur/rachunków/innych dokumentów księgowych wystawionych w terminie realizacji zadania publicznego;</w:t>
      </w:r>
    </w:p>
    <w:p w14:paraId="3D84CC96" w14:textId="77777777" w:rsidR="00850156" w:rsidRPr="00421CA3" w:rsidRDefault="00850156" w:rsidP="00850156">
      <w:pPr>
        <w:spacing w:line="4" w:lineRule="exact"/>
        <w:rPr>
          <w:rFonts w:ascii="Arial" w:eastAsia="Times New Roman" w:hAnsi="Arial"/>
          <w:sz w:val="22"/>
          <w:szCs w:val="22"/>
        </w:rPr>
      </w:pPr>
    </w:p>
    <w:p w14:paraId="2AA960F9" w14:textId="77777777" w:rsidR="00850156" w:rsidRPr="00421CA3" w:rsidRDefault="00850156" w:rsidP="00850156">
      <w:pPr>
        <w:numPr>
          <w:ilvl w:val="0"/>
          <w:numId w:val="8"/>
        </w:numPr>
        <w:tabs>
          <w:tab w:val="left" w:pos="684"/>
        </w:tabs>
        <w:spacing w:line="0" w:lineRule="atLeast"/>
        <w:ind w:left="684" w:hanging="256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dla innych środków finansowych:</w:t>
      </w:r>
    </w:p>
    <w:p w14:paraId="3EF9F910" w14:textId="1A6B2B7E" w:rsidR="00850156" w:rsidRPr="00421CA3" w:rsidRDefault="00850156" w:rsidP="00850156">
      <w:pPr>
        <w:spacing w:line="0" w:lineRule="atLeast"/>
        <w:ind w:left="70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od dnia ………………………….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16D4B507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79319BB1" w14:textId="18A54082" w:rsidR="00850156" w:rsidRPr="00421CA3" w:rsidRDefault="00850156" w:rsidP="00850156">
      <w:pPr>
        <w:spacing w:line="0" w:lineRule="atLeast"/>
        <w:ind w:left="70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 dnia ………………………….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</w:t>
      </w:r>
    </w:p>
    <w:p w14:paraId="7F2EC072" w14:textId="77777777" w:rsidR="00850156" w:rsidRPr="00421CA3" w:rsidRDefault="00850156" w:rsidP="00850156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14:paraId="3F99CC07" w14:textId="5BEE0043" w:rsidR="00850156" w:rsidRPr="00421CA3" w:rsidRDefault="00850156" w:rsidP="00850156">
      <w:pPr>
        <w:tabs>
          <w:tab w:val="left" w:pos="403"/>
        </w:tabs>
        <w:spacing w:line="224" w:lineRule="auto"/>
        <w:ind w:left="424" w:hanging="41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3.</w:t>
      </w:r>
      <w:r w:rsidRPr="00421CA3">
        <w:rPr>
          <w:rFonts w:ascii="Arial" w:eastAsia="Arial" w:hAnsi="Arial"/>
          <w:sz w:val="22"/>
          <w:szCs w:val="22"/>
        </w:rPr>
        <w:tab/>
        <w:t xml:space="preserve">Zleceniobiorca zobowiązuje się wykonać zadanie publiczne zgodnie z ofertą, </w:t>
      </w:r>
      <w:r w:rsidR="007E4015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z uwzględnieniem aktualizacji opisu poszczególnych działań* / harmonogramu* / kalkulacji przewidywanych kosztów*, w terminie określonym w ust. 1</w:t>
      </w:r>
      <w:r w:rsidRPr="00421CA3">
        <w:rPr>
          <w:rFonts w:ascii="Arial" w:eastAsia="Arial" w:hAnsi="Arial"/>
          <w:sz w:val="22"/>
          <w:szCs w:val="22"/>
          <w:vertAlign w:val="superscript"/>
        </w:rPr>
        <w:t>3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0A34F0B4" w14:textId="77777777" w:rsidR="00850156" w:rsidRPr="00421CA3" w:rsidRDefault="00850156" w:rsidP="00850156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14:paraId="2C02D9CC" w14:textId="460464AB" w:rsidR="00850156" w:rsidRPr="00421CA3" w:rsidRDefault="00850156" w:rsidP="00850156">
      <w:pPr>
        <w:numPr>
          <w:ilvl w:val="0"/>
          <w:numId w:val="9"/>
        </w:numPr>
        <w:tabs>
          <w:tab w:val="left" w:pos="424"/>
        </w:tabs>
        <w:spacing w:line="233" w:lineRule="auto"/>
        <w:ind w:left="424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Zleceniobiorca zobowiązuje się do wykorzystania środków, o których mowa w § 3 ust. 1 </w:t>
      </w:r>
      <w:r w:rsidR="00A80527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i 4, zgodnie z celem, na jaki je uzyskał, i na warunkach określonych w niniejszej umowie.</w:t>
      </w:r>
    </w:p>
    <w:p w14:paraId="046A27A0" w14:textId="77777777" w:rsidR="00850156" w:rsidRPr="00421CA3" w:rsidRDefault="00850156" w:rsidP="00850156">
      <w:pPr>
        <w:spacing w:line="9" w:lineRule="exact"/>
        <w:rPr>
          <w:rFonts w:ascii="Arial" w:eastAsia="Arial" w:hAnsi="Arial"/>
          <w:sz w:val="22"/>
          <w:szCs w:val="22"/>
        </w:rPr>
      </w:pPr>
    </w:p>
    <w:p w14:paraId="777EE7A9" w14:textId="77777777" w:rsidR="00850156" w:rsidRPr="00421CA3" w:rsidRDefault="00850156" w:rsidP="00850156">
      <w:pPr>
        <w:spacing w:line="237" w:lineRule="auto"/>
        <w:ind w:left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 w14:paraId="5A8A239F" w14:textId="77777777" w:rsidR="00850156" w:rsidRPr="00421CA3" w:rsidRDefault="00850156" w:rsidP="00850156">
      <w:pPr>
        <w:spacing w:line="13" w:lineRule="exact"/>
        <w:rPr>
          <w:rFonts w:ascii="Arial" w:eastAsia="Arial" w:hAnsi="Arial"/>
          <w:sz w:val="22"/>
          <w:szCs w:val="22"/>
        </w:rPr>
      </w:pPr>
    </w:p>
    <w:p w14:paraId="008573E4" w14:textId="77777777" w:rsidR="00850156" w:rsidRPr="00421CA3" w:rsidRDefault="00850156" w:rsidP="00850156">
      <w:pPr>
        <w:numPr>
          <w:ilvl w:val="0"/>
          <w:numId w:val="9"/>
        </w:numPr>
        <w:tabs>
          <w:tab w:val="left" w:pos="424"/>
        </w:tabs>
        <w:spacing w:line="237" w:lineRule="auto"/>
        <w:ind w:left="424" w:hanging="4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1ABB9F3D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6565A1DA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06FF1871" w14:textId="77777777" w:rsidR="00850156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03595E47" w14:textId="77777777" w:rsidR="00850156" w:rsidRPr="00421CA3" w:rsidRDefault="00850156" w:rsidP="00850156">
      <w:pPr>
        <w:tabs>
          <w:tab w:val="left" w:pos="360"/>
        </w:tabs>
        <w:spacing w:line="256" w:lineRule="auto"/>
        <w:rPr>
          <w:rFonts w:ascii="Arial" w:eastAsia="Arial" w:hAnsi="Arial"/>
          <w:sz w:val="22"/>
          <w:szCs w:val="22"/>
        </w:rPr>
      </w:pPr>
    </w:p>
    <w:p w14:paraId="16827840" w14:textId="545EAB99" w:rsidR="00850156" w:rsidRPr="00421CA3" w:rsidRDefault="00850156" w:rsidP="00850156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421CA3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70C10D" wp14:editId="16083825">
                <wp:simplePos x="0" y="0"/>
                <wp:positionH relativeFrom="column">
                  <wp:posOffset>48260</wp:posOffset>
                </wp:positionH>
                <wp:positionV relativeFrom="paragraph">
                  <wp:posOffset>95885</wp:posOffset>
                </wp:positionV>
                <wp:extent cx="1828800" cy="0"/>
                <wp:effectExtent l="13335" t="13970" r="5715" b="508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8E66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7.55pt" to="147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" strokeweight=".6pt"/>
            </w:pict>
          </mc:Fallback>
        </mc:AlternateContent>
      </w:r>
    </w:p>
    <w:p w14:paraId="264BFA68" w14:textId="77777777" w:rsidR="00850156" w:rsidRPr="00421CA3" w:rsidRDefault="00850156" w:rsidP="00850156">
      <w:pPr>
        <w:spacing w:line="250" w:lineRule="exact"/>
        <w:rPr>
          <w:rFonts w:ascii="Arial" w:eastAsia="Times New Roman" w:hAnsi="Arial"/>
          <w:sz w:val="22"/>
          <w:szCs w:val="22"/>
        </w:rPr>
      </w:pPr>
      <w:bookmarkStart w:id="0" w:name="_Hlk34221531"/>
    </w:p>
    <w:bookmarkEnd w:id="0"/>
    <w:p w14:paraId="4BD22260" w14:textId="77777777" w:rsidR="00850156" w:rsidRPr="004A420C" w:rsidRDefault="00850156" w:rsidP="00850156">
      <w:pPr>
        <w:numPr>
          <w:ilvl w:val="0"/>
          <w:numId w:val="4"/>
        </w:numPr>
        <w:tabs>
          <w:tab w:val="left" w:pos="174"/>
        </w:tabs>
        <w:spacing w:line="218" w:lineRule="auto"/>
        <w:ind w:left="80" w:hanging="4"/>
        <w:jc w:val="both"/>
        <w:rPr>
          <w:rFonts w:ascii="Arial" w:eastAsia="Arial" w:hAnsi="Arial"/>
          <w:i/>
          <w:sz w:val="18"/>
          <w:szCs w:val="18"/>
          <w:vertAlign w:val="superscript"/>
        </w:rPr>
      </w:pPr>
      <w:r w:rsidRPr="004A420C">
        <w:rPr>
          <w:rFonts w:ascii="Arial" w:eastAsia="Arial" w:hAnsi="Arial"/>
          <w:i/>
          <w:sz w:val="18"/>
          <w:szCs w:val="18"/>
        </w:rPr>
        <w:t>Należy wybrać „powierzenie realizacji zadania publicznego”, jeżeli Zleceniobiorca(-</w:t>
      </w:r>
      <w:proofErr w:type="spellStart"/>
      <w:r w:rsidRPr="004A420C">
        <w:rPr>
          <w:rFonts w:ascii="Arial" w:eastAsia="Arial" w:hAnsi="Arial"/>
          <w:i/>
          <w:sz w:val="18"/>
          <w:szCs w:val="18"/>
        </w:rPr>
        <w:t>cy</w:t>
      </w:r>
      <w:proofErr w:type="spellEnd"/>
      <w:r w:rsidRPr="004A420C">
        <w:rPr>
          <w:rFonts w:ascii="Arial" w:eastAsia="Arial" w:hAnsi="Arial"/>
          <w:i/>
          <w:sz w:val="18"/>
          <w:szCs w:val="18"/>
        </w:rPr>
        <w:t>) nie zobowiązuje(-ją) się do wykorzystania środków finansowych innych niż dotacja, a „wsparcie realizacji zadania publicznego”, jeżeli zobowiązuje(-ją) się do wykorzystania innych środków finansowych.</w:t>
      </w:r>
    </w:p>
    <w:p w14:paraId="577D985D" w14:textId="77777777" w:rsidR="00850156" w:rsidRPr="004A420C" w:rsidRDefault="00850156" w:rsidP="00850156">
      <w:pPr>
        <w:tabs>
          <w:tab w:val="left" w:pos="174"/>
        </w:tabs>
        <w:spacing w:line="218" w:lineRule="auto"/>
        <w:ind w:left="80" w:hanging="4"/>
        <w:jc w:val="both"/>
        <w:rPr>
          <w:rFonts w:ascii="Arial" w:eastAsia="Arial" w:hAnsi="Arial"/>
          <w:i/>
          <w:sz w:val="18"/>
          <w:szCs w:val="18"/>
          <w:vertAlign w:val="superscript"/>
        </w:rPr>
      </w:pPr>
    </w:p>
    <w:p w14:paraId="084AF950" w14:textId="77777777" w:rsidR="00850156" w:rsidRPr="004A420C" w:rsidRDefault="00850156" w:rsidP="00850156">
      <w:pPr>
        <w:numPr>
          <w:ilvl w:val="0"/>
          <w:numId w:val="12"/>
        </w:numPr>
        <w:tabs>
          <w:tab w:val="left" w:pos="95"/>
        </w:tabs>
        <w:spacing w:line="209" w:lineRule="auto"/>
        <w:ind w:left="4" w:right="180" w:hanging="4"/>
        <w:rPr>
          <w:rFonts w:ascii="Arial" w:eastAsia="Times New Roman" w:hAnsi="Arial"/>
          <w:sz w:val="18"/>
          <w:szCs w:val="18"/>
          <w:vertAlign w:val="superscript"/>
        </w:rPr>
      </w:pPr>
      <w:r w:rsidRPr="004A420C">
        <w:rPr>
          <w:rFonts w:ascii="Arial" w:eastAsia="Arial" w:hAnsi="Arial"/>
          <w:i/>
          <w:sz w:val="18"/>
          <w:szCs w:val="18"/>
        </w:rPr>
        <w:t>W przypadku zlecenia realizacji zadania publicznego w ramach oferty wspólnej w umowie należy wskazać prawa i obowiązki każdego z podmiotów, w tym zakres ich świadczeń składających się na realizowane zadanie.</w:t>
      </w:r>
    </w:p>
    <w:p w14:paraId="3EC409A3" w14:textId="77777777" w:rsidR="00850156" w:rsidRPr="00421CA3" w:rsidRDefault="00850156" w:rsidP="00D13AD7">
      <w:pPr>
        <w:tabs>
          <w:tab w:val="left" w:pos="174"/>
        </w:tabs>
        <w:spacing w:line="218" w:lineRule="auto"/>
        <w:jc w:val="both"/>
        <w:rPr>
          <w:rFonts w:ascii="Arial" w:eastAsia="Arial" w:hAnsi="Arial"/>
          <w:i/>
          <w:sz w:val="22"/>
          <w:szCs w:val="22"/>
          <w:vertAlign w:val="superscript"/>
        </w:rPr>
        <w:sectPr w:rsidR="00850156" w:rsidRPr="00421CA3" w:rsidSect="00850156">
          <w:pgSz w:w="11900" w:h="16838"/>
          <w:pgMar w:top="715" w:right="1406" w:bottom="714" w:left="1340" w:header="0" w:footer="0" w:gutter="0"/>
          <w:cols w:space="0" w:equalWidth="0">
            <w:col w:w="9160"/>
          </w:cols>
          <w:docGrid w:linePitch="360"/>
        </w:sectPr>
      </w:pPr>
    </w:p>
    <w:p w14:paraId="01B27D39" w14:textId="77777777" w:rsidR="00850156" w:rsidRDefault="00850156" w:rsidP="00850156">
      <w:pPr>
        <w:numPr>
          <w:ilvl w:val="0"/>
          <w:numId w:val="10"/>
        </w:numPr>
        <w:tabs>
          <w:tab w:val="left" w:pos="4564"/>
        </w:tabs>
        <w:spacing w:line="0" w:lineRule="atLeast"/>
        <w:ind w:left="4564" w:hanging="180"/>
        <w:rPr>
          <w:rFonts w:ascii="Arial" w:eastAsia="Arial" w:hAnsi="Arial"/>
          <w:b/>
          <w:sz w:val="22"/>
          <w:szCs w:val="22"/>
        </w:rPr>
      </w:pPr>
      <w:bookmarkStart w:id="1" w:name="page2"/>
      <w:bookmarkEnd w:id="1"/>
      <w:r w:rsidRPr="00421CA3">
        <w:rPr>
          <w:rFonts w:ascii="Arial" w:eastAsia="Arial" w:hAnsi="Arial"/>
          <w:b/>
          <w:sz w:val="22"/>
          <w:szCs w:val="22"/>
        </w:rPr>
        <w:lastRenderedPageBreak/>
        <w:t>3</w:t>
      </w:r>
    </w:p>
    <w:p w14:paraId="377AA05D" w14:textId="77777777" w:rsidR="00850156" w:rsidRPr="00421CA3" w:rsidRDefault="00850156" w:rsidP="00850156">
      <w:pPr>
        <w:tabs>
          <w:tab w:val="left" w:pos="4564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 xml:space="preserve">                                           Finansowanie zadania publicznego</w:t>
      </w:r>
    </w:p>
    <w:p w14:paraId="7666F384" w14:textId="77777777" w:rsidR="00850156" w:rsidRPr="00421CA3" w:rsidRDefault="00850156" w:rsidP="00850156">
      <w:pPr>
        <w:spacing w:line="264" w:lineRule="exact"/>
        <w:rPr>
          <w:rFonts w:ascii="Arial" w:eastAsia="Times New Roman" w:hAnsi="Arial"/>
          <w:sz w:val="22"/>
          <w:szCs w:val="22"/>
        </w:rPr>
      </w:pPr>
    </w:p>
    <w:p w14:paraId="6698F6BA" w14:textId="77777777" w:rsidR="00850156" w:rsidRPr="00421CA3" w:rsidRDefault="00850156" w:rsidP="00850156">
      <w:pPr>
        <w:numPr>
          <w:ilvl w:val="0"/>
          <w:numId w:val="11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 zobowiązuje się do przekazania na realizację zadania publicznego środków finansowych w wysokości …………………. zł (słownie) ………………………… złotych, na rachunek bankowy Zleceniobiorcy: ………………………………………………....</w:t>
      </w:r>
    </w:p>
    <w:p w14:paraId="153E2D71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0D6202CC" w14:textId="3FF30C0D" w:rsidR="00850156" w:rsidRPr="00421CA3" w:rsidRDefault="00850156" w:rsidP="00850156">
      <w:pPr>
        <w:spacing w:line="236" w:lineRule="auto"/>
        <w:ind w:left="284" w:right="20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nr rachunku: ………………………………………………………………………………………, w terminie do 30 dni </w:t>
      </w:r>
      <w:r w:rsidR="00D07C76">
        <w:rPr>
          <w:rFonts w:ascii="Arial" w:eastAsia="Arial" w:hAnsi="Arial"/>
          <w:sz w:val="22"/>
          <w:szCs w:val="22"/>
        </w:rPr>
        <w:t>przed rozpoczęciem realizacji zadania</w:t>
      </w:r>
      <w:r w:rsidRPr="00421CA3">
        <w:rPr>
          <w:rFonts w:ascii="Arial" w:eastAsia="Arial" w:hAnsi="Arial"/>
          <w:sz w:val="22"/>
          <w:szCs w:val="22"/>
        </w:rPr>
        <w:t xml:space="preserve"> </w:t>
      </w:r>
      <w:r w:rsidR="00D07C76">
        <w:rPr>
          <w:rFonts w:ascii="Arial" w:eastAsia="Arial" w:hAnsi="Arial"/>
          <w:sz w:val="22"/>
          <w:szCs w:val="22"/>
        </w:rPr>
        <w:t>zgodnie z umową</w:t>
      </w:r>
      <w:r w:rsidRPr="00421CA3">
        <w:rPr>
          <w:rFonts w:ascii="Arial" w:eastAsia="Arial" w:hAnsi="Arial"/>
          <w:sz w:val="22"/>
          <w:szCs w:val="22"/>
        </w:rPr>
        <w:t xml:space="preserve"> w pełnej wysokości.</w:t>
      </w:r>
    </w:p>
    <w:p w14:paraId="04120F2D" w14:textId="77777777" w:rsidR="00850156" w:rsidRPr="00421CA3" w:rsidRDefault="00850156" w:rsidP="00850156">
      <w:pPr>
        <w:spacing w:line="1" w:lineRule="exact"/>
        <w:rPr>
          <w:rFonts w:ascii="Arial" w:eastAsia="Arial" w:hAnsi="Arial"/>
          <w:sz w:val="22"/>
          <w:szCs w:val="22"/>
        </w:rPr>
      </w:pPr>
    </w:p>
    <w:p w14:paraId="43DCD444" w14:textId="77777777" w:rsidR="00850156" w:rsidRPr="00421CA3" w:rsidRDefault="00850156" w:rsidP="00850156">
      <w:pPr>
        <w:numPr>
          <w:ilvl w:val="0"/>
          <w:numId w:val="11"/>
        </w:numPr>
        <w:tabs>
          <w:tab w:val="left" w:pos="284"/>
        </w:tabs>
        <w:spacing w:line="0" w:lineRule="atLeast"/>
        <w:ind w:left="284" w:hanging="28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 dzień przekazania dotacji uznaje się dzień obciążenia rachunku Zleceniodawcy.</w:t>
      </w:r>
    </w:p>
    <w:p w14:paraId="09C800E9" w14:textId="77777777" w:rsidR="00850156" w:rsidRPr="00421CA3" w:rsidRDefault="00850156" w:rsidP="00850156">
      <w:pPr>
        <w:spacing w:line="8" w:lineRule="exact"/>
        <w:rPr>
          <w:rFonts w:ascii="Arial" w:eastAsia="Arial" w:hAnsi="Arial"/>
          <w:sz w:val="22"/>
          <w:szCs w:val="22"/>
        </w:rPr>
      </w:pPr>
    </w:p>
    <w:p w14:paraId="58D793B4" w14:textId="3196D9F3" w:rsidR="00850156" w:rsidRDefault="00850156" w:rsidP="00850156">
      <w:pPr>
        <w:numPr>
          <w:ilvl w:val="0"/>
          <w:numId w:val="11"/>
        </w:numPr>
        <w:tabs>
          <w:tab w:val="left" w:pos="284"/>
        </w:tabs>
        <w:spacing w:line="238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Zleceniobiorca oświadcza, że jest jedynym posiadaczem wskazanego w ust. 1 rachunku bankowego i zobowiązuje się do utrzymania rachunku wskazanego w ust. 1 nie krócej niż do dnia zaakceptowania przez Zleceniodawcę sprawozdania końcowego, o którym mowa w § 10 ust. 2. W przypadku braku możliwości utrzymania rachunku, o którym mowa </w:t>
      </w:r>
      <w:r w:rsidR="00A80527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ust. 1, Zleceniobiorca zobowiązuje się do niezwłocznego poinformowania Zleceniodawcy o nowym rachunku i jego numerze.</w:t>
      </w:r>
    </w:p>
    <w:p w14:paraId="614A4EE8" w14:textId="77777777" w:rsidR="00850156" w:rsidRDefault="00850156" w:rsidP="00850156">
      <w:pPr>
        <w:pStyle w:val="Akapitzlist"/>
        <w:ind w:left="0"/>
        <w:jc w:val="both"/>
        <w:rPr>
          <w:rFonts w:ascii="Arial" w:eastAsia="Arial" w:hAnsi="Arial"/>
          <w:sz w:val="22"/>
          <w:szCs w:val="22"/>
        </w:rPr>
      </w:pPr>
    </w:p>
    <w:p w14:paraId="7AC21769" w14:textId="77777777" w:rsidR="00850156" w:rsidRPr="00421CA3" w:rsidRDefault="00850156" w:rsidP="007E4015">
      <w:pPr>
        <w:numPr>
          <w:ilvl w:val="0"/>
          <w:numId w:val="13"/>
        </w:numPr>
        <w:tabs>
          <w:tab w:val="left" w:pos="466"/>
        </w:tabs>
        <w:spacing w:line="0" w:lineRule="atLeast"/>
        <w:ind w:left="466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przekazania na realizację zadania publicznego</w:t>
      </w:r>
      <w:r w:rsidRPr="00421CA3">
        <w:rPr>
          <w:rFonts w:ascii="Arial" w:eastAsia="Arial" w:hAnsi="Arial"/>
          <w:i/>
          <w:sz w:val="22"/>
          <w:szCs w:val="22"/>
        </w:rPr>
        <w:t>:</w:t>
      </w:r>
    </w:p>
    <w:p w14:paraId="0308FE06" w14:textId="77777777" w:rsidR="00850156" w:rsidRPr="00421CA3" w:rsidRDefault="00850156" w:rsidP="007E4015">
      <w:pPr>
        <w:numPr>
          <w:ilvl w:val="2"/>
          <w:numId w:val="13"/>
        </w:numPr>
        <w:tabs>
          <w:tab w:val="left" w:pos="886"/>
        </w:tabs>
        <w:spacing w:line="207" w:lineRule="auto"/>
        <w:ind w:left="886" w:hanging="4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innych   środków   finansowych   w wysokości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*   ……………………..   zł   (słownie)</w:t>
      </w:r>
    </w:p>
    <w:p w14:paraId="0B05EECB" w14:textId="2D65642E" w:rsidR="00850156" w:rsidRPr="00421CA3" w:rsidRDefault="00850156" w:rsidP="007E4015">
      <w:pPr>
        <w:spacing w:line="247" w:lineRule="auto"/>
        <w:ind w:left="746" w:right="74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…………………………………………………………………………………złot</w:t>
      </w:r>
      <w:r w:rsidR="00A80527">
        <w:rPr>
          <w:rFonts w:ascii="Arial" w:eastAsia="Arial" w:hAnsi="Arial"/>
          <w:sz w:val="22"/>
          <w:szCs w:val="22"/>
        </w:rPr>
        <w:t>y</w:t>
      </w:r>
      <w:r w:rsidRPr="00421CA3">
        <w:rPr>
          <w:rFonts w:ascii="Arial" w:eastAsia="Arial" w:hAnsi="Arial"/>
          <w:sz w:val="22"/>
          <w:szCs w:val="22"/>
        </w:rPr>
        <w:t>ch, w tym:</w:t>
      </w:r>
    </w:p>
    <w:p w14:paraId="7DA6A794" w14:textId="77777777" w:rsidR="00850156" w:rsidRPr="00421CA3" w:rsidRDefault="00850156" w:rsidP="007E4015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środków   finansowych   własnych   w   wysokości   ……………….   zł   (słownie)</w:t>
      </w:r>
    </w:p>
    <w:p w14:paraId="7D77D4AF" w14:textId="77777777" w:rsidR="00850156" w:rsidRPr="00421CA3" w:rsidRDefault="00850156" w:rsidP="007E4015">
      <w:pPr>
        <w:spacing w:line="0" w:lineRule="atLeast"/>
        <w:ind w:left="102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………………………………………………………………………………. złotych*,</w:t>
      </w:r>
    </w:p>
    <w:p w14:paraId="79273F46" w14:textId="379720A7" w:rsidR="00850156" w:rsidRPr="00421CA3" w:rsidRDefault="00850156" w:rsidP="007E4015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środków ze świadczeń pieniężnych od odbiorców zadania publicznego </w:t>
      </w:r>
      <w:r w:rsidR="00A80527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wysokości</w:t>
      </w:r>
    </w:p>
    <w:p w14:paraId="71B34A73" w14:textId="77777777" w:rsidR="00850156" w:rsidRPr="00421CA3" w:rsidRDefault="00850156" w:rsidP="007E4015">
      <w:pPr>
        <w:spacing w:line="0" w:lineRule="atLeast"/>
        <w:ind w:left="102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...................................  (słownie) ……………………………………*,</w:t>
      </w:r>
    </w:p>
    <w:p w14:paraId="063C1EE2" w14:textId="77777777" w:rsidR="00850156" w:rsidRPr="00421CA3" w:rsidRDefault="00850156" w:rsidP="007E4015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środków  finansowych  z  innych  źródeł  publicznych  przyznanych  przez:  ………...</w:t>
      </w:r>
    </w:p>
    <w:p w14:paraId="4B797661" w14:textId="77777777" w:rsidR="00850156" w:rsidRPr="00421CA3" w:rsidRDefault="00850156" w:rsidP="007E4015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0DBF3C83" w14:textId="77777777" w:rsidR="00850156" w:rsidRPr="00421CA3" w:rsidRDefault="00850156" w:rsidP="007E4015">
      <w:pPr>
        <w:spacing w:line="235" w:lineRule="auto"/>
        <w:ind w:left="1026" w:right="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………………………………………………………………..... (nazwa organu (-nów) przyznającego (-</w:t>
      </w:r>
      <w:proofErr w:type="spellStart"/>
      <w:r w:rsidRPr="00421CA3">
        <w:rPr>
          <w:rFonts w:ascii="Arial" w:eastAsia="Arial" w:hAnsi="Arial"/>
          <w:sz w:val="22"/>
          <w:szCs w:val="22"/>
        </w:rPr>
        <w:t>cych</w:t>
      </w:r>
      <w:proofErr w:type="spellEnd"/>
      <w:r w:rsidRPr="00421CA3">
        <w:rPr>
          <w:rFonts w:ascii="Arial" w:eastAsia="Arial" w:hAnsi="Arial"/>
          <w:sz w:val="22"/>
          <w:szCs w:val="22"/>
        </w:rPr>
        <w:t>) środki) w wysokości …...……………….. (słownie) ………..*,</w:t>
      </w:r>
    </w:p>
    <w:p w14:paraId="7C8115D3" w14:textId="77777777" w:rsidR="00850156" w:rsidRPr="00421CA3" w:rsidRDefault="00850156" w:rsidP="007E4015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7F2F2E3E" w14:textId="77777777" w:rsidR="00850156" w:rsidRPr="00421CA3" w:rsidRDefault="00850156" w:rsidP="007E4015">
      <w:pPr>
        <w:numPr>
          <w:ilvl w:val="3"/>
          <w:numId w:val="13"/>
        </w:numPr>
        <w:tabs>
          <w:tab w:val="left" w:pos="1026"/>
        </w:tabs>
        <w:spacing w:line="0" w:lineRule="atLeast"/>
        <w:ind w:left="1026" w:hanging="27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pozostałych środków w wysokości …………………… (słownie) ...…………… ……</w:t>
      </w:r>
    </w:p>
    <w:p w14:paraId="500E049F" w14:textId="77777777" w:rsidR="00850156" w:rsidRPr="00421CA3" w:rsidRDefault="00850156" w:rsidP="007E4015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44D42A98" w14:textId="77777777" w:rsidR="00850156" w:rsidRPr="00421CA3" w:rsidRDefault="00850156" w:rsidP="007E4015">
      <w:pPr>
        <w:numPr>
          <w:ilvl w:val="2"/>
          <w:numId w:val="13"/>
        </w:numPr>
        <w:tabs>
          <w:tab w:val="left" w:pos="726"/>
        </w:tabs>
        <w:spacing w:line="0" w:lineRule="atLeast"/>
        <w:ind w:left="726" w:hanging="26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wkładu osobowego o wartości ………………….. zł (słownie) …………………… złotych*;</w:t>
      </w:r>
    </w:p>
    <w:p w14:paraId="1A72D31A" w14:textId="77777777" w:rsidR="00850156" w:rsidRPr="00421CA3" w:rsidRDefault="00850156" w:rsidP="007E4015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421943AB" w14:textId="77777777" w:rsidR="00850156" w:rsidRPr="00421CA3" w:rsidRDefault="00850156" w:rsidP="007E4015">
      <w:pPr>
        <w:numPr>
          <w:ilvl w:val="1"/>
          <w:numId w:val="13"/>
        </w:numPr>
        <w:tabs>
          <w:tab w:val="left" w:pos="606"/>
        </w:tabs>
        <w:spacing w:line="236" w:lineRule="auto"/>
        <w:ind w:left="606" w:hanging="39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Całkowity koszt zadania publicznego stanowi sumę kwot dotacji i środków, o których mowa w ust. 4, i wynosi łącznie …………………………….. zł (słownie)</w:t>
      </w:r>
    </w:p>
    <w:p w14:paraId="5E45CBF0" w14:textId="77777777" w:rsidR="00850156" w:rsidRPr="00421CA3" w:rsidRDefault="00850156" w:rsidP="007E4015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36ADA7B4" w14:textId="77777777" w:rsidR="00850156" w:rsidRPr="00421CA3" w:rsidRDefault="00850156" w:rsidP="007E4015">
      <w:pPr>
        <w:spacing w:line="0" w:lineRule="atLeast"/>
        <w:ind w:left="60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 złotych.</w:t>
      </w:r>
    </w:p>
    <w:p w14:paraId="3F078559" w14:textId="77777777" w:rsidR="00850156" w:rsidRPr="00421CA3" w:rsidRDefault="00850156" w:rsidP="007E4015">
      <w:pPr>
        <w:spacing w:line="6" w:lineRule="exact"/>
        <w:jc w:val="both"/>
        <w:rPr>
          <w:rFonts w:ascii="Arial" w:eastAsia="Arial" w:hAnsi="Arial"/>
          <w:sz w:val="22"/>
          <w:szCs w:val="22"/>
        </w:rPr>
      </w:pPr>
    </w:p>
    <w:p w14:paraId="1E9382D2" w14:textId="77777777" w:rsidR="00850156" w:rsidRPr="00421CA3" w:rsidRDefault="00850156" w:rsidP="007E4015">
      <w:pPr>
        <w:numPr>
          <w:ilvl w:val="1"/>
          <w:numId w:val="13"/>
        </w:numPr>
        <w:tabs>
          <w:tab w:val="left" w:pos="606"/>
        </w:tabs>
        <w:spacing w:line="218" w:lineRule="auto"/>
        <w:ind w:left="606" w:hanging="39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Procentowy udział środków ze źródeł, o których mowa w ust. 4 pkt 1, w stosunku do otrzymanej kwoty dotacji wynosi nie mniej niż ……… %, z zastrzeżeniem ust. 7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1C0E83D0" w14:textId="77777777" w:rsidR="00850156" w:rsidRPr="00421CA3" w:rsidRDefault="00850156" w:rsidP="007E4015">
      <w:pPr>
        <w:numPr>
          <w:ilvl w:val="1"/>
          <w:numId w:val="13"/>
        </w:numPr>
        <w:tabs>
          <w:tab w:val="left" w:pos="606"/>
        </w:tabs>
        <w:spacing w:line="215" w:lineRule="auto"/>
        <w:ind w:left="606" w:hanging="39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Wysokość środków ze źródeł, o których mowa w ust. 4 pkt 1, może się zmieniać, o ile nie zmniejszy się udział tych środków w stosunku do wydatkowanej kwoty dotacji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73E38E03" w14:textId="77777777" w:rsidR="00850156" w:rsidRPr="00421CA3" w:rsidRDefault="00850156" w:rsidP="007E4015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7BCC05EB" w14:textId="452CA7FB" w:rsidR="00850156" w:rsidRPr="00421CA3" w:rsidRDefault="00850156" w:rsidP="007E4015">
      <w:pPr>
        <w:numPr>
          <w:ilvl w:val="1"/>
          <w:numId w:val="13"/>
        </w:numPr>
        <w:tabs>
          <w:tab w:val="left" w:pos="606"/>
        </w:tabs>
        <w:spacing w:line="215" w:lineRule="auto"/>
        <w:ind w:left="606" w:hanging="39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Procentowy udział wartości wkładu osobowego, o którym mowa w ust. 4 pkt 2, </w:t>
      </w:r>
      <w:r w:rsidR="007E4015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stosunku do otrzymanej kwoty dotacji wynosi nie mniej niż …… %</w:t>
      </w:r>
      <w:r w:rsidRPr="00421CA3">
        <w:rPr>
          <w:rFonts w:ascii="Arial" w:eastAsia="Arial" w:hAnsi="Arial"/>
          <w:sz w:val="22"/>
          <w:szCs w:val="22"/>
          <w:vertAlign w:val="superscript"/>
        </w:rPr>
        <w:t>4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5D0BF9E3" w14:textId="77777777" w:rsidR="00850156" w:rsidRPr="00421CA3" w:rsidRDefault="00850156" w:rsidP="007E4015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2F7E5A80" w14:textId="5D352C36" w:rsidR="00850156" w:rsidRPr="00421CA3" w:rsidRDefault="00850156" w:rsidP="007E4015">
      <w:pPr>
        <w:numPr>
          <w:ilvl w:val="1"/>
          <w:numId w:val="13"/>
        </w:numPr>
        <w:tabs>
          <w:tab w:val="left" w:pos="606"/>
        </w:tabs>
        <w:spacing w:line="232" w:lineRule="auto"/>
        <w:ind w:left="606" w:right="20" w:hanging="397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Naruszenie postanowień, o których mowa w ust. 4–8, uważa się za pobranie dotacji </w:t>
      </w:r>
      <w:r w:rsidR="007E4015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nadmiernej wysokości.</w:t>
      </w:r>
    </w:p>
    <w:p w14:paraId="1D629C98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6B1E409E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02A1DF98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170B76CE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2DD9733D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0A26B0B2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095565B9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2C2C2181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340E2DA7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1EFA26B4" w14:textId="77777777" w:rsidR="00850156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7DAB825B" w14:textId="77777777" w:rsidR="00850156" w:rsidRPr="00421CA3" w:rsidRDefault="00850156" w:rsidP="00850156">
      <w:pPr>
        <w:tabs>
          <w:tab w:val="left" w:pos="284"/>
        </w:tabs>
        <w:spacing w:line="238" w:lineRule="auto"/>
        <w:jc w:val="both"/>
        <w:rPr>
          <w:rFonts w:ascii="Arial" w:eastAsia="Arial" w:hAnsi="Arial"/>
          <w:sz w:val="22"/>
          <w:szCs w:val="22"/>
        </w:rPr>
      </w:pPr>
    </w:p>
    <w:p w14:paraId="37B4DB63" w14:textId="0508EC3C" w:rsidR="00850156" w:rsidRPr="00421CA3" w:rsidRDefault="00850156" w:rsidP="00850156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421CA3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AB08A9" wp14:editId="2AF145A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1828800" cy="0"/>
                <wp:effectExtent l="13335" t="6985" r="571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6F483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2in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" strokeweight=".21164mm"/>
            </w:pict>
          </mc:Fallback>
        </mc:AlternateContent>
      </w:r>
    </w:p>
    <w:p w14:paraId="30514865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395325F4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45E3E49F" w14:textId="77777777" w:rsidR="00850156" w:rsidRPr="00421CA3" w:rsidRDefault="00850156" w:rsidP="00850156">
      <w:pPr>
        <w:spacing w:line="210" w:lineRule="exact"/>
        <w:rPr>
          <w:rFonts w:ascii="Arial" w:eastAsia="Times New Roman" w:hAnsi="Arial"/>
          <w:sz w:val="22"/>
          <w:szCs w:val="22"/>
        </w:rPr>
      </w:pPr>
    </w:p>
    <w:p w14:paraId="52C67F94" w14:textId="77777777" w:rsidR="00850156" w:rsidRPr="00840E83" w:rsidRDefault="00850156" w:rsidP="00850156">
      <w:pPr>
        <w:numPr>
          <w:ilvl w:val="0"/>
          <w:numId w:val="12"/>
        </w:numPr>
        <w:tabs>
          <w:tab w:val="left" w:pos="95"/>
        </w:tabs>
        <w:spacing w:line="209" w:lineRule="auto"/>
        <w:ind w:left="4" w:right="180" w:hanging="4"/>
        <w:rPr>
          <w:rFonts w:ascii="Arial" w:eastAsia="Times New Roman" w:hAnsi="Arial"/>
          <w:sz w:val="18"/>
          <w:szCs w:val="18"/>
          <w:vertAlign w:val="superscript"/>
        </w:rPr>
      </w:pPr>
      <w:r w:rsidRPr="00840E83">
        <w:rPr>
          <w:rFonts w:ascii="Arial" w:eastAsia="Arial" w:hAnsi="Arial"/>
          <w:i/>
          <w:sz w:val="18"/>
          <w:szCs w:val="18"/>
        </w:rPr>
        <w:t>W przypadku zlecenia realizacji zadania publicznego w ramach oferty wspólnej w umowie należy wskazać prawa i obowiązki każdego z podmiotów, w tym zakres ich świadczeń składających się na realizowane zadanie.</w:t>
      </w:r>
    </w:p>
    <w:p w14:paraId="2419261C" w14:textId="77777777" w:rsidR="00850156" w:rsidRPr="00840E83" w:rsidRDefault="00850156" w:rsidP="00850156">
      <w:pPr>
        <w:spacing w:line="198" w:lineRule="exact"/>
        <w:rPr>
          <w:rFonts w:ascii="Arial" w:eastAsia="Times New Roman" w:hAnsi="Arial"/>
          <w:sz w:val="18"/>
          <w:szCs w:val="18"/>
        </w:rPr>
      </w:pPr>
    </w:p>
    <w:p w14:paraId="73D7D5BD" w14:textId="77777777" w:rsidR="00850156" w:rsidRPr="00421CA3" w:rsidRDefault="00850156" w:rsidP="00850156">
      <w:pPr>
        <w:spacing w:line="0" w:lineRule="atLeast"/>
        <w:ind w:left="8204"/>
        <w:rPr>
          <w:rFonts w:ascii="Arial" w:eastAsia="Arial" w:hAnsi="Arial"/>
          <w:b/>
          <w:sz w:val="22"/>
          <w:szCs w:val="22"/>
        </w:rPr>
        <w:sectPr w:rsidR="00850156" w:rsidRPr="00421CA3">
          <w:pgSz w:w="11900" w:h="16838"/>
          <w:pgMar w:top="1424" w:right="1406" w:bottom="332" w:left="1416" w:header="0" w:footer="0" w:gutter="0"/>
          <w:cols w:space="0" w:equalWidth="0">
            <w:col w:w="9084"/>
          </w:cols>
          <w:docGrid w:linePitch="360"/>
        </w:sectPr>
      </w:pPr>
    </w:p>
    <w:p w14:paraId="3A2F9E22" w14:textId="77777777" w:rsidR="00850156" w:rsidRPr="00421CA3" w:rsidRDefault="00850156" w:rsidP="00850156">
      <w:pPr>
        <w:numPr>
          <w:ilvl w:val="0"/>
          <w:numId w:val="14"/>
        </w:numPr>
        <w:tabs>
          <w:tab w:val="left" w:pos="4746"/>
        </w:tabs>
        <w:spacing w:line="0" w:lineRule="atLeast"/>
        <w:ind w:left="4746" w:hanging="180"/>
        <w:rPr>
          <w:rFonts w:ascii="Arial" w:eastAsia="Arial" w:hAnsi="Arial"/>
          <w:b/>
          <w:sz w:val="22"/>
          <w:szCs w:val="22"/>
        </w:rPr>
      </w:pPr>
      <w:bookmarkStart w:id="2" w:name="page3"/>
      <w:bookmarkEnd w:id="2"/>
      <w:r w:rsidRPr="00421CA3">
        <w:rPr>
          <w:rFonts w:ascii="Arial" w:eastAsia="Arial" w:hAnsi="Arial"/>
          <w:b/>
          <w:sz w:val="22"/>
          <w:szCs w:val="22"/>
        </w:rPr>
        <w:lastRenderedPageBreak/>
        <w:t>4</w:t>
      </w:r>
    </w:p>
    <w:p w14:paraId="4FD25C89" w14:textId="393F8F9D" w:rsidR="00850156" w:rsidRDefault="00850156" w:rsidP="00850156">
      <w:pPr>
        <w:spacing w:line="0" w:lineRule="atLeast"/>
        <w:ind w:left="1246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Wykonanie części zadania przez podmiot niebędący stroną umowy</w:t>
      </w:r>
    </w:p>
    <w:p w14:paraId="56754231" w14:textId="77777777" w:rsidR="00D13AD7" w:rsidRPr="00421CA3" w:rsidRDefault="00D13AD7" w:rsidP="00850156">
      <w:pPr>
        <w:spacing w:line="0" w:lineRule="atLeast"/>
        <w:ind w:left="1246"/>
        <w:rPr>
          <w:rFonts w:ascii="Arial" w:eastAsia="Arial" w:hAnsi="Arial"/>
          <w:b/>
          <w:sz w:val="22"/>
          <w:szCs w:val="22"/>
        </w:rPr>
      </w:pPr>
    </w:p>
    <w:p w14:paraId="5434D9F9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0A9AF602" w14:textId="77777777" w:rsidR="00850156" w:rsidRPr="00421CA3" w:rsidRDefault="00850156" w:rsidP="00A80527">
      <w:pPr>
        <w:numPr>
          <w:ilvl w:val="0"/>
          <w:numId w:val="15"/>
        </w:numPr>
        <w:tabs>
          <w:tab w:val="left" w:pos="466"/>
        </w:tabs>
        <w:spacing w:line="237" w:lineRule="auto"/>
        <w:ind w:left="466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Zleceniodawca wyraża zgodę na realizację przez Zleceniobiorcę następujących działań we współpracy z podmiotem trzecim …………………………………………….… </w:t>
      </w:r>
      <w:r w:rsidRPr="00421CA3">
        <w:rPr>
          <w:rFonts w:ascii="Arial" w:eastAsia="Arial" w:hAnsi="Arial"/>
          <w:i/>
          <w:sz w:val="22"/>
          <w:szCs w:val="22"/>
        </w:rPr>
        <w:t>(określenie</w:t>
      </w:r>
      <w:r w:rsidRPr="00421CA3">
        <w:rPr>
          <w:rFonts w:ascii="Arial" w:eastAsia="Arial" w:hAnsi="Arial"/>
          <w:sz w:val="22"/>
          <w:szCs w:val="22"/>
        </w:rPr>
        <w:t xml:space="preserve"> </w:t>
      </w:r>
      <w:r w:rsidRPr="00421CA3">
        <w:rPr>
          <w:rFonts w:ascii="Arial" w:eastAsia="Arial" w:hAnsi="Arial"/>
          <w:i/>
          <w:sz w:val="22"/>
          <w:szCs w:val="22"/>
        </w:rPr>
        <w:t>części zadania publicznego wraz ze wskazaniem nazwy działania zgodnie z pkt 3 oferty lub pozycji kalkulacji przewidywanych kosztów)</w:t>
      </w:r>
      <w:r w:rsidRPr="00421CA3">
        <w:rPr>
          <w:rFonts w:ascii="Arial" w:eastAsia="Arial" w:hAnsi="Arial"/>
          <w:sz w:val="22"/>
          <w:szCs w:val="22"/>
        </w:rPr>
        <w:t>.</w:t>
      </w:r>
    </w:p>
    <w:p w14:paraId="75DC6851" w14:textId="77777777" w:rsidR="00850156" w:rsidRPr="00421CA3" w:rsidRDefault="00850156" w:rsidP="00A80527">
      <w:pPr>
        <w:spacing w:line="11" w:lineRule="exact"/>
        <w:jc w:val="both"/>
        <w:rPr>
          <w:rFonts w:ascii="Arial" w:eastAsia="Arial" w:hAnsi="Arial"/>
          <w:sz w:val="22"/>
          <w:szCs w:val="22"/>
        </w:rPr>
      </w:pPr>
    </w:p>
    <w:p w14:paraId="239AD11B" w14:textId="77777777" w:rsidR="00850156" w:rsidRPr="00421CA3" w:rsidRDefault="00850156" w:rsidP="00A80527">
      <w:pPr>
        <w:numPr>
          <w:ilvl w:val="0"/>
          <w:numId w:val="15"/>
        </w:numPr>
        <w:tabs>
          <w:tab w:val="left" w:pos="466"/>
        </w:tabs>
        <w:spacing w:line="236" w:lineRule="auto"/>
        <w:ind w:left="466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 działania bądź zaniechania podmiotu, o którym mowa w ust. 1, Zleceniobiorca odpowiada jak za własne.</w:t>
      </w:r>
    </w:p>
    <w:p w14:paraId="0554BF05" w14:textId="77777777" w:rsidR="00850156" w:rsidRPr="00421CA3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1F30DDDD" w14:textId="77777777" w:rsidR="00850156" w:rsidRPr="00421CA3" w:rsidRDefault="00850156" w:rsidP="00850156">
      <w:pPr>
        <w:numPr>
          <w:ilvl w:val="0"/>
          <w:numId w:val="16"/>
        </w:numPr>
        <w:tabs>
          <w:tab w:val="left" w:pos="4746"/>
        </w:tabs>
        <w:spacing w:line="0" w:lineRule="atLeast"/>
        <w:ind w:left="4746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5</w:t>
      </w:r>
    </w:p>
    <w:p w14:paraId="30BC1FDB" w14:textId="1ECCC4EC" w:rsidR="00850156" w:rsidRDefault="00850156" w:rsidP="00850156">
      <w:pPr>
        <w:spacing w:line="208" w:lineRule="auto"/>
        <w:ind w:left="1046"/>
        <w:rPr>
          <w:rFonts w:ascii="Arial" w:eastAsia="Arial" w:hAnsi="Arial"/>
          <w:b/>
          <w:sz w:val="22"/>
          <w:szCs w:val="22"/>
          <w:vertAlign w:val="superscript"/>
        </w:rPr>
      </w:pPr>
      <w:r w:rsidRPr="00421CA3">
        <w:rPr>
          <w:rFonts w:ascii="Arial" w:eastAsia="Arial" w:hAnsi="Arial"/>
          <w:b/>
          <w:sz w:val="22"/>
          <w:szCs w:val="22"/>
        </w:rPr>
        <w:t>Procentowy udział dotacji w całkowitym koszcie zadania publicznego</w:t>
      </w:r>
      <w:r w:rsidRPr="00421CA3">
        <w:rPr>
          <w:rFonts w:ascii="Arial" w:eastAsia="Arial" w:hAnsi="Arial"/>
          <w:b/>
          <w:sz w:val="22"/>
          <w:szCs w:val="22"/>
          <w:vertAlign w:val="superscript"/>
        </w:rPr>
        <w:t>4</w:t>
      </w:r>
    </w:p>
    <w:p w14:paraId="30AB5DF0" w14:textId="77777777" w:rsidR="00D13AD7" w:rsidRPr="00421CA3" w:rsidRDefault="00D13AD7" w:rsidP="00850156">
      <w:pPr>
        <w:spacing w:line="208" w:lineRule="auto"/>
        <w:ind w:left="1046"/>
        <w:rPr>
          <w:rFonts w:ascii="Arial" w:eastAsia="Arial" w:hAnsi="Arial"/>
          <w:b/>
          <w:sz w:val="22"/>
          <w:szCs w:val="22"/>
          <w:vertAlign w:val="superscript"/>
        </w:rPr>
      </w:pPr>
    </w:p>
    <w:p w14:paraId="0A78A78C" w14:textId="6AE39B1F" w:rsidR="00850156" w:rsidRPr="00B959A6" w:rsidRDefault="00850156" w:rsidP="00A80527">
      <w:pPr>
        <w:numPr>
          <w:ilvl w:val="0"/>
          <w:numId w:val="17"/>
        </w:numPr>
        <w:tabs>
          <w:tab w:val="left" w:pos="466"/>
        </w:tabs>
        <w:spacing w:line="238" w:lineRule="auto"/>
        <w:ind w:left="466" w:hanging="46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Procentowy udział dotacji w całkowitym koszcie zadania publicznego wynosi nie więcej niż</w:t>
      </w:r>
      <w:r w:rsidRPr="00B959A6">
        <w:rPr>
          <w:rFonts w:ascii="Arial" w:eastAsia="Arial" w:hAnsi="Arial"/>
          <w:sz w:val="22"/>
          <w:szCs w:val="22"/>
        </w:rPr>
        <w:t>…………………… %.</w:t>
      </w:r>
    </w:p>
    <w:p w14:paraId="51C06732" w14:textId="77777777" w:rsidR="00850156" w:rsidRPr="00421CA3" w:rsidRDefault="00850156" w:rsidP="00A80527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5D43D1FD" w14:textId="77777777" w:rsidR="00850156" w:rsidRPr="00421CA3" w:rsidRDefault="00850156" w:rsidP="00A80527">
      <w:pPr>
        <w:numPr>
          <w:ilvl w:val="0"/>
          <w:numId w:val="17"/>
        </w:numPr>
        <w:tabs>
          <w:tab w:val="left" w:pos="466"/>
        </w:tabs>
        <w:spacing w:line="236" w:lineRule="auto"/>
        <w:ind w:left="466" w:right="20" w:hanging="46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jest zobowiązany zachować procentowy udział dotacji w całkowitym koszcie zadania publicznego, o którym mowa w § 3 ust. 5.</w:t>
      </w:r>
    </w:p>
    <w:p w14:paraId="0DDBB52C" w14:textId="77777777" w:rsidR="00850156" w:rsidRPr="00421CA3" w:rsidRDefault="00850156" w:rsidP="00A80527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40C21FCB" w14:textId="343C983C" w:rsidR="00850156" w:rsidRPr="00421CA3" w:rsidRDefault="00850156" w:rsidP="00A80527">
      <w:pPr>
        <w:numPr>
          <w:ilvl w:val="0"/>
          <w:numId w:val="17"/>
        </w:numPr>
        <w:tabs>
          <w:tab w:val="left" w:pos="466"/>
        </w:tabs>
        <w:spacing w:line="238" w:lineRule="auto"/>
        <w:ind w:left="466" w:right="20" w:hanging="46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Obowiązek zachowania procentowego udziału dotacji, o którym mowa w ust. 2, uważa się za zachowany, jeżeli procentowy udział dotacji, o którym mowa w ust. 1, w całkowitym koszcie zadania publicznego nie zwiększy się o więcej niż </w:t>
      </w:r>
      <w:r w:rsidR="00D07C76" w:rsidRPr="00D07C76">
        <w:rPr>
          <w:rFonts w:ascii="Arial" w:eastAsia="Arial" w:hAnsi="Arial"/>
          <w:b/>
          <w:bCs/>
          <w:sz w:val="22"/>
          <w:szCs w:val="22"/>
        </w:rPr>
        <w:t>0,00</w:t>
      </w:r>
      <w:r w:rsidRPr="00D07C76">
        <w:rPr>
          <w:rFonts w:ascii="Arial" w:eastAsia="Arial" w:hAnsi="Arial"/>
          <w:b/>
          <w:bCs/>
          <w:sz w:val="22"/>
          <w:szCs w:val="22"/>
        </w:rPr>
        <w:t xml:space="preserve"> </w:t>
      </w:r>
      <w:r w:rsidRPr="00421CA3">
        <w:rPr>
          <w:rFonts w:ascii="Arial" w:eastAsia="Arial" w:hAnsi="Arial"/>
          <w:sz w:val="22"/>
          <w:szCs w:val="22"/>
        </w:rPr>
        <w:t>punktów proce</w:t>
      </w:r>
      <w:r w:rsidR="00D07C76">
        <w:rPr>
          <w:rFonts w:ascii="Arial" w:eastAsia="Arial" w:hAnsi="Arial"/>
          <w:sz w:val="22"/>
          <w:szCs w:val="22"/>
        </w:rPr>
        <w:t>ntowych</w:t>
      </w:r>
    </w:p>
    <w:p w14:paraId="724A7B2C" w14:textId="77777777" w:rsidR="00850156" w:rsidRPr="00421CA3" w:rsidRDefault="00850156" w:rsidP="00A80527">
      <w:pPr>
        <w:spacing w:line="10" w:lineRule="exact"/>
        <w:jc w:val="both"/>
        <w:rPr>
          <w:rFonts w:ascii="Arial" w:eastAsia="Arial" w:hAnsi="Arial"/>
          <w:sz w:val="22"/>
          <w:szCs w:val="22"/>
        </w:rPr>
      </w:pPr>
    </w:p>
    <w:p w14:paraId="2E642B51" w14:textId="77777777" w:rsidR="00850156" w:rsidRPr="00421CA3" w:rsidRDefault="00850156" w:rsidP="00A80527">
      <w:pPr>
        <w:numPr>
          <w:ilvl w:val="0"/>
          <w:numId w:val="17"/>
        </w:numPr>
        <w:tabs>
          <w:tab w:val="left" w:pos="466"/>
        </w:tabs>
        <w:spacing w:line="236" w:lineRule="auto"/>
        <w:ind w:left="466" w:hanging="466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Przekroczenie limitu, o którym mowa w ust. 3, uważa się za pobranie dotacji w nadmiernej wysokości.</w:t>
      </w:r>
    </w:p>
    <w:p w14:paraId="53DE7E4B" w14:textId="77777777" w:rsidR="00850156" w:rsidRPr="00421CA3" w:rsidRDefault="00850156" w:rsidP="00850156">
      <w:pPr>
        <w:spacing w:line="250" w:lineRule="exact"/>
        <w:rPr>
          <w:rFonts w:ascii="Arial" w:eastAsia="Times New Roman" w:hAnsi="Arial"/>
          <w:sz w:val="22"/>
          <w:szCs w:val="22"/>
        </w:rPr>
      </w:pPr>
    </w:p>
    <w:p w14:paraId="199FE21C" w14:textId="77777777" w:rsidR="00850156" w:rsidRPr="00421CA3" w:rsidRDefault="00850156" w:rsidP="00850156">
      <w:pPr>
        <w:spacing w:line="0" w:lineRule="atLeast"/>
        <w:ind w:right="-185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§ 6</w:t>
      </w:r>
    </w:p>
    <w:p w14:paraId="25B1FE00" w14:textId="77777777" w:rsidR="00850156" w:rsidRPr="00421CA3" w:rsidRDefault="00850156" w:rsidP="00850156">
      <w:pPr>
        <w:spacing w:line="2" w:lineRule="exact"/>
        <w:rPr>
          <w:rFonts w:ascii="Arial" w:eastAsia="Times New Roman" w:hAnsi="Arial"/>
          <w:sz w:val="22"/>
          <w:szCs w:val="22"/>
        </w:rPr>
      </w:pPr>
    </w:p>
    <w:p w14:paraId="386A17D3" w14:textId="43B5A233" w:rsidR="00850156" w:rsidRDefault="00850156" w:rsidP="00850156">
      <w:pPr>
        <w:spacing w:line="0" w:lineRule="atLeast"/>
        <w:ind w:right="-165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Dokonywanie przesunięć w zakresie ponoszonych wydatków</w:t>
      </w:r>
    </w:p>
    <w:p w14:paraId="2A1C67F4" w14:textId="77777777" w:rsidR="00D13AD7" w:rsidRPr="00421CA3" w:rsidRDefault="00D13AD7" w:rsidP="00850156">
      <w:pPr>
        <w:spacing w:line="0" w:lineRule="atLeast"/>
        <w:ind w:right="-165"/>
        <w:jc w:val="center"/>
        <w:rPr>
          <w:rFonts w:ascii="Arial" w:eastAsia="Arial" w:hAnsi="Arial"/>
          <w:b/>
          <w:sz w:val="22"/>
          <w:szCs w:val="22"/>
        </w:rPr>
      </w:pPr>
    </w:p>
    <w:p w14:paraId="5920BA9D" w14:textId="77777777" w:rsidR="00850156" w:rsidRPr="00421CA3" w:rsidRDefault="00850156" w:rsidP="00850156">
      <w:pPr>
        <w:spacing w:line="10" w:lineRule="exact"/>
        <w:rPr>
          <w:rFonts w:ascii="Arial" w:eastAsia="Times New Roman" w:hAnsi="Arial"/>
          <w:sz w:val="22"/>
          <w:szCs w:val="22"/>
        </w:rPr>
      </w:pPr>
    </w:p>
    <w:p w14:paraId="57A40561" w14:textId="737DEE95" w:rsidR="00850156" w:rsidRDefault="00850156" w:rsidP="00A80527">
      <w:pPr>
        <w:numPr>
          <w:ilvl w:val="0"/>
          <w:numId w:val="18"/>
        </w:numPr>
        <w:tabs>
          <w:tab w:val="left" w:pos="466"/>
        </w:tabs>
        <w:spacing w:line="237" w:lineRule="auto"/>
        <w:ind w:left="466" w:hanging="425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Dopuszcza się dokonywanie przesunięć pomiędzy poszczególnymi pozycjami kosztów określonymi w kalkulacji przewidywanych kosztów</w:t>
      </w:r>
      <w:r w:rsidR="00D07C76">
        <w:rPr>
          <w:rFonts w:ascii="Arial" w:eastAsia="Arial" w:hAnsi="Arial"/>
          <w:sz w:val="22"/>
          <w:szCs w:val="22"/>
        </w:rPr>
        <w:t xml:space="preserve">. Przesunięcia uznaje się za zgodne </w:t>
      </w:r>
      <w:r w:rsidR="00A80527">
        <w:rPr>
          <w:rFonts w:ascii="Arial" w:eastAsia="Arial" w:hAnsi="Arial"/>
          <w:sz w:val="22"/>
          <w:szCs w:val="22"/>
        </w:rPr>
        <w:br/>
      </w:r>
      <w:r w:rsidR="00D07C76">
        <w:rPr>
          <w:rFonts w:ascii="Arial" w:eastAsia="Arial" w:hAnsi="Arial"/>
          <w:sz w:val="22"/>
          <w:szCs w:val="22"/>
        </w:rPr>
        <w:t xml:space="preserve">z  umową gdy dana pozycja kosztorysu nie zmieniła się / nie zwiększyła więcej niż </w:t>
      </w:r>
      <w:r w:rsidR="00D07C76" w:rsidRPr="00D07C76">
        <w:rPr>
          <w:rFonts w:ascii="Arial" w:eastAsia="Arial" w:hAnsi="Arial"/>
          <w:b/>
          <w:bCs/>
          <w:sz w:val="22"/>
          <w:szCs w:val="22"/>
        </w:rPr>
        <w:t>10%</w:t>
      </w:r>
      <w:r w:rsidRPr="00D07C76">
        <w:rPr>
          <w:rFonts w:ascii="Arial" w:eastAsia="Arial" w:hAnsi="Arial"/>
          <w:b/>
          <w:bCs/>
          <w:sz w:val="22"/>
          <w:szCs w:val="22"/>
        </w:rPr>
        <w:t>.</w:t>
      </w:r>
    </w:p>
    <w:p w14:paraId="4A6F4D1A" w14:textId="4136BDE5" w:rsidR="00850156" w:rsidRPr="00421CA3" w:rsidRDefault="00850156" w:rsidP="00A80527">
      <w:pPr>
        <w:numPr>
          <w:ilvl w:val="0"/>
          <w:numId w:val="20"/>
        </w:numPr>
        <w:tabs>
          <w:tab w:val="left" w:pos="425"/>
        </w:tabs>
        <w:spacing w:line="235" w:lineRule="auto"/>
        <w:ind w:left="425" w:hanging="425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Naruszenie postanowienia, o którym mowa w ust. 1, uważa się za pobranie części dotacji </w:t>
      </w:r>
      <w:r w:rsidR="00A80527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nadmiernej wysokości.</w:t>
      </w:r>
    </w:p>
    <w:p w14:paraId="2AEDC9BF" w14:textId="77777777" w:rsidR="00850156" w:rsidRPr="00421CA3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7F615C0E" w14:textId="77777777" w:rsidR="00850156" w:rsidRPr="00421CA3" w:rsidRDefault="00850156" w:rsidP="00850156">
      <w:pPr>
        <w:numPr>
          <w:ilvl w:val="0"/>
          <w:numId w:val="21"/>
        </w:numPr>
        <w:tabs>
          <w:tab w:val="left" w:pos="4705"/>
        </w:tabs>
        <w:spacing w:line="0" w:lineRule="atLeast"/>
        <w:ind w:left="4705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7</w:t>
      </w:r>
    </w:p>
    <w:p w14:paraId="551583B7" w14:textId="7815B07D" w:rsidR="00850156" w:rsidRDefault="00850156" w:rsidP="00850156">
      <w:pPr>
        <w:spacing w:line="0" w:lineRule="atLeast"/>
        <w:ind w:right="-144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Dokumentacja związana z realizacją zadania publicznego</w:t>
      </w:r>
    </w:p>
    <w:p w14:paraId="73209308" w14:textId="77777777" w:rsidR="00D13AD7" w:rsidRPr="00421CA3" w:rsidRDefault="00D13AD7" w:rsidP="007E4015">
      <w:pPr>
        <w:spacing w:line="0" w:lineRule="atLeast"/>
        <w:ind w:right="-144"/>
        <w:jc w:val="both"/>
        <w:rPr>
          <w:rFonts w:ascii="Arial" w:eastAsia="Arial" w:hAnsi="Arial"/>
          <w:b/>
          <w:sz w:val="22"/>
          <w:szCs w:val="22"/>
        </w:rPr>
      </w:pPr>
    </w:p>
    <w:p w14:paraId="356ADC6C" w14:textId="77777777" w:rsidR="00850156" w:rsidRPr="00421CA3" w:rsidRDefault="00850156" w:rsidP="007E4015">
      <w:pPr>
        <w:spacing w:line="11" w:lineRule="exact"/>
        <w:jc w:val="both"/>
        <w:rPr>
          <w:rFonts w:ascii="Arial" w:eastAsia="Times New Roman" w:hAnsi="Arial"/>
          <w:sz w:val="22"/>
          <w:szCs w:val="22"/>
        </w:rPr>
      </w:pPr>
    </w:p>
    <w:p w14:paraId="5F96E603" w14:textId="77777777" w:rsidR="00850156" w:rsidRPr="00421CA3" w:rsidRDefault="00850156" w:rsidP="007E4015">
      <w:pPr>
        <w:numPr>
          <w:ilvl w:val="0"/>
          <w:numId w:val="22"/>
        </w:numPr>
        <w:tabs>
          <w:tab w:val="left" w:pos="425"/>
        </w:tabs>
        <w:spacing w:line="235" w:lineRule="auto"/>
        <w:ind w:left="425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jest zobowiązany do prowadzenia wyodrębnionej dokumentacji finansowo-księgowej i ewidencji księgowej zadania publicznego, zgodnie z zasadami wynikającymi</w:t>
      </w:r>
    </w:p>
    <w:p w14:paraId="3B02E592" w14:textId="77777777" w:rsidR="00850156" w:rsidRPr="00421CA3" w:rsidRDefault="00850156" w:rsidP="007E4015">
      <w:pPr>
        <w:spacing w:line="11" w:lineRule="exact"/>
        <w:jc w:val="both"/>
        <w:rPr>
          <w:rFonts w:ascii="Arial" w:eastAsia="Times New Roman" w:hAnsi="Arial"/>
          <w:sz w:val="22"/>
          <w:szCs w:val="22"/>
        </w:rPr>
      </w:pPr>
    </w:p>
    <w:p w14:paraId="792DDBC4" w14:textId="31B6F61D" w:rsidR="00850156" w:rsidRPr="00421CA3" w:rsidRDefault="00850156" w:rsidP="007E4015">
      <w:pPr>
        <w:spacing w:line="238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z ustawy z dnia </w:t>
      </w:r>
      <w:r w:rsidRPr="00525948">
        <w:rPr>
          <w:rFonts w:ascii="Arial" w:eastAsia="Arial" w:hAnsi="Arial"/>
          <w:sz w:val="22"/>
          <w:szCs w:val="22"/>
        </w:rPr>
        <w:t>29 września 1994 r. o rachunkowości (Dz. U. z 20</w:t>
      </w:r>
      <w:r w:rsidR="00675A60" w:rsidRPr="00525948">
        <w:rPr>
          <w:rFonts w:ascii="Arial" w:eastAsia="Arial" w:hAnsi="Arial"/>
          <w:sz w:val="22"/>
          <w:szCs w:val="22"/>
        </w:rPr>
        <w:t>2</w:t>
      </w:r>
      <w:r w:rsidR="00525948" w:rsidRPr="00525948">
        <w:rPr>
          <w:rFonts w:ascii="Arial" w:eastAsia="Arial" w:hAnsi="Arial"/>
          <w:sz w:val="22"/>
          <w:szCs w:val="22"/>
        </w:rPr>
        <w:t>2</w:t>
      </w:r>
      <w:r w:rsidRPr="00525948">
        <w:rPr>
          <w:rFonts w:ascii="Arial" w:eastAsia="Arial" w:hAnsi="Arial"/>
          <w:sz w:val="22"/>
          <w:szCs w:val="22"/>
        </w:rPr>
        <w:t xml:space="preserve"> r. poz. </w:t>
      </w:r>
      <w:r w:rsidR="00525948" w:rsidRPr="00525948">
        <w:rPr>
          <w:rFonts w:ascii="Arial" w:eastAsia="Arial" w:hAnsi="Arial"/>
          <w:sz w:val="22"/>
          <w:szCs w:val="22"/>
        </w:rPr>
        <w:t>1710</w:t>
      </w:r>
      <w:r w:rsidRPr="00525948">
        <w:rPr>
          <w:rFonts w:ascii="Arial" w:eastAsia="Arial" w:hAnsi="Arial"/>
          <w:sz w:val="22"/>
          <w:szCs w:val="22"/>
        </w:rPr>
        <w:t>,</w:t>
      </w:r>
      <w:r w:rsidR="00525948" w:rsidRPr="00525948">
        <w:rPr>
          <w:rFonts w:ascii="Arial" w:eastAsia="Arial" w:hAnsi="Arial"/>
          <w:sz w:val="22"/>
          <w:szCs w:val="22"/>
        </w:rPr>
        <w:t xml:space="preserve"> </w:t>
      </w:r>
      <w:r w:rsidR="000A5E76" w:rsidRPr="003C7361">
        <w:rPr>
          <w:rFonts w:ascii="Arial" w:eastAsia="Arial" w:hAnsi="Arial"/>
          <w:sz w:val="22"/>
          <w:szCs w:val="22"/>
        </w:rPr>
        <w:t xml:space="preserve">z </w:t>
      </w:r>
      <w:proofErr w:type="spellStart"/>
      <w:r w:rsidR="000A5E76"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="000A5E76" w:rsidRPr="003C7361">
        <w:rPr>
          <w:rFonts w:ascii="Arial" w:eastAsia="Arial" w:hAnsi="Arial"/>
          <w:sz w:val="22"/>
          <w:szCs w:val="22"/>
        </w:rPr>
        <w:t xml:space="preserve">. zm.), </w:t>
      </w:r>
      <w:r w:rsidRPr="00421CA3">
        <w:rPr>
          <w:rFonts w:ascii="Arial" w:eastAsia="Arial" w:hAnsi="Arial"/>
          <w:sz w:val="22"/>
          <w:szCs w:val="22"/>
        </w:rPr>
        <w:t>w sposób umożliwiający identyfikację poszczególnych operacji księgowych oraz wyodrębnienie w ewidencji księgowej środków otrzymanych na realizację zadania w celu oceny wykonania zadania i wykorzystania środków otrzymanych na jego realizację.</w:t>
      </w:r>
    </w:p>
    <w:p w14:paraId="6F54E436" w14:textId="77777777" w:rsidR="00850156" w:rsidRPr="00421CA3" w:rsidRDefault="00850156" w:rsidP="007E4015">
      <w:pPr>
        <w:spacing w:line="8" w:lineRule="exact"/>
        <w:jc w:val="both"/>
        <w:rPr>
          <w:rFonts w:ascii="Arial" w:eastAsia="Times New Roman" w:hAnsi="Arial"/>
          <w:sz w:val="22"/>
          <w:szCs w:val="22"/>
        </w:rPr>
      </w:pPr>
    </w:p>
    <w:p w14:paraId="26C3EF1E" w14:textId="77777777" w:rsidR="00850156" w:rsidRPr="00421CA3" w:rsidRDefault="00850156" w:rsidP="007E4015">
      <w:pPr>
        <w:numPr>
          <w:ilvl w:val="0"/>
          <w:numId w:val="23"/>
        </w:numPr>
        <w:tabs>
          <w:tab w:val="left" w:pos="425"/>
        </w:tabs>
        <w:spacing w:line="237" w:lineRule="auto"/>
        <w:ind w:left="425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przechowywania dokumentacji, w tym dokumentacji finansowo-księgowej, związanej z realizacją zadania publicznego przez okres 5 lat, licząc od początku roku następującego po roku, w którym Zleceniobiorca realizował zadanie publiczne.</w:t>
      </w:r>
    </w:p>
    <w:p w14:paraId="45B92358" w14:textId="77777777" w:rsidR="00850156" w:rsidRPr="00421CA3" w:rsidRDefault="00850156" w:rsidP="007E4015">
      <w:pPr>
        <w:spacing w:line="13" w:lineRule="exact"/>
        <w:jc w:val="both"/>
        <w:rPr>
          <w:rFonts w:ascii="Arial" w:eastAsia="Arial" w:hAnsi="Arial"/>
          <w:sz w:val="22"/>
          <w:szCs w:val="22"/>
        </w:rPr>
      </w:pPr>
    </w:p>
    <w:p w14:paraId="6A8DD1D0" w14:textId="77777777" w:rsidR="00850156" w:rsidRPr="00525948" w:rsidRDefault="00850156" w:rsidP="007E4015">
      <w:pPr>
        <w:numPr>
          <w:ilvl w:val="0"/>
          <w:numId w:val="23"/>
        </w:numPr>
        <w:tabs>
          <w:tab w:val="left" w:pos="425"/>
        </w:tabs>
        <w:spacing w:line="237" w:lineRule="auto"/>
        <w:ind w:left="425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Zleceniobiorca zobowiązuje się do opisywania dokumentacji finansowo-księgowej związanej z realizacją zadania, dotyczącej zarówno dotacji, jak i innych środków finansowych, zgodnie z wymogami </w:t>
      </w:r>
      <w:r w:rsidRPr="00525948">
        <w:rPr>
          <w:rFonts w:ascii="Arial" w:eastAsia="Arial" w:hAnsi="Arial"/>
          <w:sz w:val="22"/>
          <w:szCs w:val="22"/>
        </w:rPr>
        <w:t>określonymi w art. 21 ustawy z dnia 29 września 1994 r. o rachunkowości.</w:t>
      </w:r>
    </w:p>
    <w:p w14:paraId="5DB71983" w14:textId="77777777" w:rsidR="00850156" w:rsidRPr="00421CA3" w:rsidRDefault="00850156" w:rsidP="007E4015">
      <w:pPr>
        <w:spacing w:line="11" w:lineRule="exact"/>
        <w:jc w:val="both"/>
        <w:rPr>
          <w:rFonts w:ascii="Arial" w:eastAsia="Arial" w:hAnsi="Arial"/>
          <w:sz w:val="22"/>
          <w:szCs w:val="22"/>
        </w:rPr>
      </w:pPr>
    </w:p>
    <w:p w14:paraId="545AA795" w14:textId="77777777" w:rsidR="00850156" w:rsidRDefault="00850156" w:rsidP="007E4015">
      <w:pPr>
        <w:numPr>
          <w:ilvl w:val="0"/>
          <w:numId w:val="23"/>
        </w:num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Niedochowanie zobowiązania, o którym mowa w ust. 1–3, uznaje się, w zależności od </w:t>
      </w:r>
      <w:r>
        <w:rPr>
          <w:rFonts w:ascii="Arial" w:eastAsia="Arial" w:hAnsi="Arial"/>
          <w:sz w:val="22"/>
          <w:szCs w:val="22"/>
        </w:rPr>
        <w:t xml:space="preserve">   </w:t>
      </w:r>
    </w:p>
    <w:p w14:paraId="34DBD5AC" w14:textId="77777777" w:rsidR="00850156" w:rsidRDefault="00850156" w:rsidP="007E4015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</w:t>
      </w:r>
      <w:r w:rsidRPr="00421CA3">
        <w:rPr>
          <w:rFonts w:ascii="Arial" w:eastAsia="Arial" w:hAnsi="Arial"/>
          <w:sz w:val="22"/>
          <w:szCs w:val="22"/>
        </w:rPr>
        <w:t xml:space="preserve">zakresu jego naruszenia, za niezrealizowanie części albo całości zadania publicznego, </w:t>
      </w:r>
      <w:r>
        <w:rPr>
          <w:rFonts w:ascii="Arial" w:eastAsia="Arial" w:hAnsi="Arial"/>
          <w:sz w:val="22"/>
          <w:szCs w:val="22"/>
        </w:rPr>
        <w:t xml:space="preserve">    </w:t>
      </w:r>
    </w:p>
    <w:p w14:paraId="70A0F974" w14:textId="77777777" w:rsidR="00850156" w:rsidRDefault="00850156" w:rsidP="007E4015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</w:t>
      </w:r>
      <w:r w:rsidRPr="00421CA3">
        <w:rPr>
          <w:rFonts w:ascii="Arial" w:eastAsia="Arial" w:hAnsi="Arial"/>
          <w:sz w:val="22"/>
          <w:szCs w:val="22"/>
        </w:rPr>
        <w:t xml:space="preserve">chyba że z innych dowodów księgowych wynika, że część albo całość zadania została </w:t>
      </w:r>
      <w:r>
        <w:rPr>
          <w:rFonts w:ascii="Arial" w:eastAsia="Arial" w:hAnsi="Arial"/>
          <w:sz w:val="22"/>
          <w:szCs w:val="22"/>
        </w:rPr>
        <w:t xml:space="preserve">   </w:t>
      </w:r>
    </w:p>
    <w:p w14:paraId="6A8ECC67" w14:textId="77777777" w:rsidR="00850156" w:rsidRDefault="00850156" w:rsidP="007E4015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  </w:t>
      </w:r>
      <w:r w:rsidRPr="00421CA3">
        <w:rPr>
          <w:rFonts w:ascii="Arial" w:eastAsia="Arial" w:hAnsi="Arial"/>
          <w:sz w:val="22"/>
          <w:szCs w:val="22"/>
        </w:rPr>
        <w:t>zrealizowana prawidłowo</w:t>
      </w:r>
      <w:r>
        <w:rPr>
          <w:rFonts w:ascii="Arial" w:eastAsia="Arial" w:hAnsi="Arial"/>
          <w:sz w:val="22"/>
          <w:szCs w:val="22"/>
        </w:rPr>
        <w:t>.</w:t>
      </w:r>
    </w:p>
    <w:p w14:paraId="03446F9A" w14:textId="77777777" w:rsidR="00850156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737A14CC" w14:textId="77777777" w:rsidR="00850156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2D7CDC9C" w14:textId="77777777" w:rsidR="00850156" w:rsidRPr="00421CA3" w:rsidRDefault="00850156" w:rsidP="00850156">
      <w:pPr>
        <w:tabs>
          <w:tab w:val="left" w:pos="466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2A2818E0" w14:textId="09821416" w:rsidR="00850156" w:rsidRPr="00421CA3" w:rsidRDefault="00850156" w:rsidP="00850156">
      <w:pPr>
        <w:spacing w:line="20" w:lineRule="exact"/>
        <w:rPr>
          <w:rFonts w:ascii="Arial" w:eastAsia="Times New Roman" w:hAnsi="Arial"/>
          <w:sz w:val="22"/>
          <w:szCs w:val="22"/>
        </w:rPr>
      </w:pPr>
      <w:r w:rsidRPr="00421CA3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77F550" wp14:editId="60FA9DBC">
                <wp:simplePos x="0" y="0"/>
                <wp:positionH relativeFrom="column">
                  <wp:posOffset>115570</wp:posOffset>
                </wp:positionH>
                <wp:positionV relativeFrom="paragraph">
                  <wp:posOffset>106045</wp:posOffset>
                </wp:positionV>
                <wp:extent cx="1828800" cy="0"/>
                <wp:effectExtent l="13335" t="13335" r="5715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AD382" id="Łącznik prosty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8.35pt" to="153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" strokeweight=".21164mm"/>
            </w:pict>
          </mc:Fallback>
        </mc:AlternateContent>
      </w:r>
    </w:p>
    <w:p w14:paraId="5F4F18CC" w14:textId="77777777" w:rsidR="00850156" w:rsidRPr="00421CA3" w:rsidRDefault="00850156" w:rsidP="00850156">
      <w:pPr>
        <w:spacing w:line="175" w:lineRule="exact"/>
        <w:rPr>
          <w:rFonts w:ascii="Arial" w:eastAsia="Times New Roman" w:hAnsi="Arial"/>
          <w:sz w:val="22"/>
          <w:szCs w:val="22"/>
        </w:rPr>
      </w:pPr>
    </w:p>
    <w:p w14:paraId="787738A0" w14:textId="77777777" w:rsidR="00850156" w:rsidRPr="008059C4" w:rsidRDefault="00850156" w:rsidP="00850156">
      <w:pPr>
        <w:numPr>
          <w:ilvl w:val="0"/>
          <w:numId w:val="19"/>
        </w:numPr>
        <w:tabs>
          <w:tab w:val="left" w:pos="306"/>
        </w:tabs>
        <w:spacing w:line="0" w:lineRule="atLeast"/>
        <w:ind w:left="306" w:hanging="124"/>
        <w:rPr>
          <w:rFonts w:ascii="Arial" w:eastAsia="Times New Roman" w:hAnsi="Arial"/>
          <w:sz w:val="18"/>
          <w:szCs w:val="18"/>
          <w:vertAlign w:val="superscript"/>
        </w:rPr>
      </w:pPr>
      <w:r w:rsidRPr="008059C4">
        <w:rPr>
          <w:rFonts w:ascii="Arial" w:eastAsia="Arial" w:hAnsi="Arial"/>
          <w:i/>
          <w:sz w:val="18"/>
          <w:szCs w:val="18"/>
        </w:rPr>
        <w:t>Dotyczy wyłącznie umów o wsparcie realizacji zadania publicznego.</w:t>
      </w:r>
    </w:p>
    <w:p w14:paraId="10C44F42" w14:textId="77777777" w:rsidR="00850156" w:rsidRPr="008059C4" w:rsidRDefault="00850156" w:rsidP="00850156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562157A3" w14:textId="77777777" w:rsidR="00850156" w:rsidRPr="00421CA3" w:rsidRDefault="00850156" w:rsidP="00850156">
      <w:pPr>
        <w:spacing w:line="240" w:lineRule="exact"/>
        <w:rPr>
          <w:rFonts w:ascii="Arial" w:eastAsia="Times New Roman" w:hAnsi="Arial"/>
          <w:sz w:val="22"/>
          <w:szCs w:val="22"/>
        </w:rPr>
      </w:pPr>
    </w:p>
    <w:p w14:paraId="582BFF0D" w14:textId="77777777" w:rsidR="00850156" w:rsidRPr="00421CA3" w:rsidRDefault="00850156" w:rsidP="00850156">
      <w:pPr>
        <w:spacing w:line="0" w:lineRule="atLeast"/>
        <w:rPr>
          <w:rFonts w:ascii="Arial" w:eastAsia="Arial" w:hAnsi="Arial"/>
          <w:b/>
          <w:sz w:val="22"/>
          <w:szCs w:val="22"/>
        </w:rPr>
        <w:sectPr w:rsidR="00850156" w:rsidRPr="00421CA3">
          <w:pgSz w:w="11900" w:h="16838"/>
          <w:pgMar w:top="1415" w:right="1406" w:bottom="332" w:left="1234" w:header="0" w:footer="0" w:gutter="0"/>
          <w:cols w:space="0" w:equalWidth="0">
            <w:col w:w="9266"/>
          </w:cols>
          <w:docGrid w:linePitch="360"/>
        </w:sectPr>
      </w:pPr>
    </w:p>
    <w:p w14:paraId="2AE472B6" w14:textId="77777777" w:rsidR="00850156" w:rsidRPr="00421CA3" w:rsidRDefault="00850156" w:rsidP="00850156">
      <w:pPr>
        <w:spacing w:line="235" w:lineRule="auto"/>
        <w:ind w:right="20"/>
        <w:rPr>
          <w:rFonts w:ascii="Arial" w:eastAsia="Arial" w:hAnsi="Arial"/>
          <w:sz w:val="22"/>
          <w:szCs w:val="22"/>
        </w:rPr>
      </w:pPr>
      <w:bookmarkStart w:id="3" w:name="page4"/>
      <w:bookmarkEnd w:id="3"/>
    </w:p>
    <w:p w14:paraId="1911738E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4D8AD458" w14:textId="77777777" w:rsidR="00850156" w:rsidRPr="00421CA3" w:rsidRDefault="00850156" w:rsidP="00850156">
      <w:pPr>
        <w:numPr>
          <w:ilvl w:val="0"/>
          <w:numId w:val="24"/>
        </w:numPr>
        <w:tabs>
          <w:tab w:val="left" w:pos="4705"/>
        </w:tabs>
        <w:spacing w:line="0" w:lineRule="atLeast"/>
        <w:ind w:left="4705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8</w:t>
      </w:r>
    </w:p>
    <w:p w14:paraId="620111ED" w14:textId="77777777" w:rsidR="00850156" w:rsidRPr="00421CA3" w:rsidRDefault="00850156" w:rsidP="00850156">
      <w:pPr>
        <w:spacing w:line="0" w:lineRule="atLeast"/>
        <w:ind w:right="-14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 xml:space="preserve">                                     Obowiązki i uprawnienia informacyjne</w:t>
      </w:r>
    </w:p>
    <w:p w14:paraId="5E19A8C2" w14:textId="77777777" w:rsidR="00850156" w:rsidRPr="00421CA3" w:rsidRDefault="00850156" w:rsidP="00850156">
      <w:pPr>
        <w:spacing w:line="0" w:lineRule="atLeast"/>
        <w:ind w:right="-144"/>
        <w:rPr>
          <w:rFonts w:ascii="Arial" w:eastAsia="Arial" w:hAnsi="Arial"/>
          <w:b/>
          <w:sz w:val="22"/>
          <w:szCs w:val="22"/>
        </w:rPr>
      </w:pPr>
    </w:p>
    <w:p w14:paraId="196BF764" w14:textId="7A17EED1" w:rsidR="00850156" w:rsidRPr="00421CA3" w:rsidRDefault="00850156" w:rsidP="00A80527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1.</w:t>
      </w:r>
      <w:r w:rsidRPr="00421CA3">
        <w:rPr>
          <w:rFonts w:ascii="Arial" w:hAnsi="Arial"/>
          <w:spacing w:val="6"/>
          <w:sz w:val="22"/>
          <w:szCs w:val="22"/>
        </w:rPr>
        <w:tab/>
        <w:t>Zleceniobiorca(-</w:t>
      </w:r>
      <w:proofErr w:type="spellStart"/>
      <w:r w:rsidRPr="00421CA3">
        <w:rPr>
          <w:rFonts w:ascii="Arial" w:hAnsi="Arial"/>
          <w:spacing w:val="6"/>
          <w:sz w:val="22"/>
          <w:szCs w:val="22"/>
        </w:rPr>
        <w:t>cy</w:t>
      </w:r>
      <w:proofErr w:type="spellEnd"/>
      <w:r w:rsidRPr="00421CA3">
        <w:rPr>
          <w:rFonts w:ascii="Arial" w:hAnsi="Arial"/>
          <w:spacing w:val="6"/>
          <w:sz w:val="22"/>
          <w:szCs w:val="22"/>
        </w:rPr>
        <w:t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</w:t>
      </w:r>
      <w:r w:rsidR="00525948">
        <w:rPr>
          <w:rFonts w:ascii="Arial" w:hAnsi="Arial"/>
          <w:spacing w:val="6"/>
          <w:sz w:val="22"/>
          <w:szCs w:val="22"/>
        </w:rPr>
        <w:br/>
      </w:r>
      <w:r w:rsidRPr="00421CA3">
        <w:rPr>
          <w:rFonts w:ascii="Arial" w:hAnsi="Arial"/>
          <w:spacing w:val="6"/>
          <w:sz w:val="22"/>
          <w:szCs w:val="22"/>
        </w:rPr>
        <w:t xml:space="preserve">i przeznaczenie tego nie uniemożliwia, proporcjonalnie do wielkości innych oznaczeń, w sposób zapewniający jego dobrą widoczność. </w:t>
      </w:r>
    </w:p>
    <w:p w14:paraId="5DFE73CB" w14:textId="77777777" w:rsidR="00850156" w:rsidRPr="00421CA3" w:rsidRDefault="00850156" w:rsidP="00A80527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2.</w:t>
      </w:r>
      <w:r w:rsidRPr="00421CA3">
        <w:rPr>
          <w:rFonts w:ascii="Arial" w:hAnsi="Arial"/>
          <w:spacing w:val="6"/>
          <w:sz w:val="22"/>
          <w:szCs w:val="22"/>
        </w:rPr>
        <w:tab/>
        <w:t>Logo oraz treść wymaganych informacji Zleceniodawca przekazuje Zleceniobiorcy</w:t>
      </w:r>
      <w:r w:rsidRPr="00421CA3">
        <w:rPr>
          <w:rFonts w:ascii="Arial" w:hAnsi="Arial"/>
          <w:spacing w:val="6"/>
          <w:sz w:val="22"/>
          <w:szCs w:val="22"/>
          <w:vertAlign w:val="superscript"/>
        </w:rPr>
        <w:t>)</w:t>
      </w:r>
      <w:r w:rsidRPr="00421CA3">
        <w:rPr>
          <w:rFonts w:ascii="Arial" w:hAnsi="Arial"/>
          <w:spacing w:val="6"/>
          <w:sz w:val="22"/>
          <w:szCs w:val="22"/>
        </w:rPr>
        <w:t xml:space="preserve">*. </w:t>
      </w:r>
    </w:p>
    <w:p w14:paraId="05AD22FE" w14:textId="57AF2132" w:rsidR="00850156" w:rsidRPr="00421CA3" w:rsidRDefault="00850156" w:rsidP="00A80527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3.</w:t>
      </w:r>
      <w:r w:rsidRPr="00421CA3">
        <w:rPr>
          <w:rFonts w:ascii="Arial" w:hAnsi="Arial"/>
          <w:spacing w:val="6"/>
          <w:sz w:val="22"/>
          <w:szCs w:val="22"/>
        </w:rPr>
        <w:tab/>
        <w:t>Zleceniobiorca(-</w:t>
      </w:r>
      <w:proofErr w:type="spellStart"/>
      <w:r w:rsidRPr="00421CA3">
        <w:rPr>
          <w:rFonts w:ascii="Arial" w:hAnsi="Arial"/>
          <w:spacing w:val="6"/>
          <w:sz w:val="22"/>
          <w:szCs w:val="22"/>
        </w:rPr>
        <w:t>cy</w:t>
      </w:r>
      <w:proofErr w:type="spellEnd"/>
      <w:r w:rsidRPr="00421CA3">
        <w:rPr>
          <w:rFonts w:ascii="Arial" w:hAnsi="Arial"/>
          <w:spacing w:val="6"/>
          <w:sz w:val="22"/>
          <w:szCs w:val="22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421CA3">
        <w:rPr>
          <w:rFonts w:ascii="Arial" w:hAnsi="Arial"/>
          <w:spacing w:val="6"/>
          <w:sz w:val="22"/>
          <w:szCs w:val="22"/>
        </w:rPr>
        <w:t>ców</w:t>
      </w:r>
      <w:proofErr w:type="spellEnd"/>
      <w:r w:rsidRPr="00421CA3">
        <w:rPr>
          <w:rFonts w:ascii="Arial" w:hAnsi="Arial"/>
          <w:spacing w:val="6"/>
          <w:sz w:val="22"/>
          <w:szCs w:val="22"/>
        </w:rPr>
        <w:t xml:space="preserve">), przedmiotu i celu, na który przyznano środki, informacji </w:t>
      </w:r>
      <w:r w:rsidR="0025308D">
        <w:rPr>
          <w:rFonts w:ascii="Arial" w:hAnsi="Arial"/>
          <w:spacing w:val="6"/>
          <w:sz w:val="22"/>
          <w:szCs w:val="22"/>
        </w:rPr>
        <w:br/>
      </w:r>
      <w:r w:rsidRPr="00421CA3">
        <w:rPr>
          <w:rFonts w:ascii="Arial" w:hAnsi="Arial"/>
          <w:spacing w:val="6"/>
          <w:sz w:val="22"/>
          <w:szCs w:val="22"/>
        </w:rPr>
        <w:t xml:space="preserve">o wysokości przyznanych środków oraz informacji o złożeniu lub niezłożeniu sprawozdania z wykonania zadania publicznego. </w:t>
      </w:r>
    </w:p>
    <w:p w14:paraId="5E24217E" w14:textId="74996735" w:rsidR="00850156" w:rsidRPr="00421CA3" w:rsidRDefault="00850156" w:rsidP="00A80527">
      <w:pPr>
        <w:ind w:left="312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4.</w:t>
      </w:r>
      <w:r w:rsidRPr="00421CA3">
        <w:rPr>
          <w:rFonts w:ascii="Arial" w:hAnsi="Arial"/>
          <w:spacing w:val="6"/>
          <w:sz w:val="22"/>
          <w:szCs w:val="22"/>
        </w:rPr>
        <w:tab/>
        <w:t xml:space="preserve">Zleceniobiorca jest zobowiązany informować na bieżąco, jednak nie później niż </w:t>
      </w:r>
      <w:r w:rsidR="0025308D">
        <w:rPr>
          <w:rFonts w:ascii="Arial" w:hAnsi="Arial"/>
          <w:spacing w:val="6"/>
          <w:sz w:val="22"/>
          <w:szCs w:val="22"/>
        </w:rPr>
        <w:br/>
      </w:r>
      <w:r w:rsidRPr="00421CA3">
        <w:rPr>
          <w:rFonts w:ascii="Arial" w:hAnsi="Arial"/>
          <w:spacing w:val="6"/>
          <w:sz w:val="22"/>
          <w:szCs w:val="22"/>
        </w:rPr>
        <w:t xml:space="preserve">w terminie 14 dni od daty zaistnienia zmian, w szczególności o: </w:t>
      </w:r>
    </w:p>
    <w:p w14:paraId="2B25D9F5" w14:textId="77777777" w:rsidR="00850156" w:rsidRPr="00421CA3" w:rsidRDefault="00850156" w:rsidP="00A80527">
      <w:pPr>
        <w:ind w:left="596" w:right="28" w:hanging="284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>1)</w:t>
      </w:r>
      <w:r w:rsidRPr="00421CA3">
        <w:rPr>
          <w:rFonts w:ascii="Arial" w:hAnsi="Arial"/>
          <w:spacing w:val="6"/>
          <w:sz w:val="22"/>
          <w:szCs w:val="22"/>
        </w:rPr>
        <w:tab/>
        <w:t xml:space="preserve">zmianie adresu siedziby oraz adresów i numerów telefonów osób upoważnionych do reprezentacji; </w:t>
      </w:r>
    </w:p>
    <w:p w14:paraId="66275728" w14:textId="6C1FC617" w:rsidR="00850156" w:rsidRDefault="00850156" w:rsidP="00A80527">
      <w:pPr>
        <w:tabs>
          <w:tab w:val="left" w:pos="4705"/>
        </w:tabs>
        <w:spacing w:line="0" w:lineRule="atLeast"/>
        <w:jc w:val="both"/>
        <w:rPr>
          <w:rFonts w:ascii="Arial" w:hAnsi="Arial"/>
          <w:spacing w:val="6"/>
          <w:sz w:val="22"/>
          <w:szCs w:val="22"/>
        </w:rPr>
      </w:pPr>
      <w:r w:rsidRPr="00421CA3">
        <w:rPr>
          <w:rFonts w:ascii="Arial" w:hAnsi="Arial"/>
          <w:spacing w:val="6"/>
          <w:sz w:val="22"/>
          <w:szCs w:val="22"/>
        </w:rPr>
        <w:t xml:space="preserve">     2) ogłosz</w:t>
      </w:r>
      <w:r>
        <w:rPr>
          <w:rFonts w:ascii="Arial" w:hAnsi="Arial"/>
          <w:spacing w:val="6"/>
          <w:sz w:val="22"/>
          <w:szCs w:val="22"/>
        </w:rPr>
        <w:t>e</w:t>
      </w:r>
      <w:r w:rsidRPr="00421CA3">
        <w:rPr>
          <w:rFonts w:ascii="Arial" w:hAnsi="Arial"/>
          <w:spacing w:val="6"/>
          <w:sz w:val="22"/>
          <w:szCs w:val="22"/>
        </w:rPr>
        <w:t>niu likwidacji lub wszczęciu postępowania upadłościoweg</w:t>
      </w:r>
      <w:r>
        <w:rPr>
          <w:rFonts w:ascii="Arial" w:hAnsi="Arial"/>
          <w:spacing w:val="6"/>
          <w:sz w:val="22"/>
          <w:szCs w:val="22"/>
        </w:rPr>
        <w:t>o.</w:t>
      </w:r>
    </w:p>
    <w:p w14:paraId="0E477A7E" w14:textId="77777777" w:rsidR="00850156" w:rsidRDefault="00850156" w:rsidP="00850156">
      <w:pPr>
        <w:tabs>
          <w:tab w:val="left" w:pos="4705"/>
        </w:tabs>
        <w:spacing w:line="0" w:lineRule="atLeast"/>
        <w:rPr>
          <w:rFonts w:ascii="Arial" w:hAnsi="Arial"/>
          <w:spacing w:val="6"/>
          <w:sz w:val="22"/>
          <w:szCs w:val="22"/>
        </w:rPr>
      </w:pPr>
    </w:p>
    <w:p w14:paraId="6732E8E5" w14:textId="77777777" w:rsidR="00850156" w:rsidRDefault="00850156" w:rsidP="00850156">
      <w:pPr>
        <w:tabs>
          <w:tab w:val="left" w:pos="4705"/>
        </w:tabs>
        <w:spacing w:line="0" w:lineRule="atLeast"/>
        <w:rPr>
          <w:rFonts w:ascii="Arial" w:hAnsi="Arial"/>
          <w:spacing w:val="6"/>
          <w:sz w:val="22"/>
          <w:szCs w:val="22"/>
        </w:rPr>
      </w:pPr>
    </w:p>
    <w:p w14:paraId="271D9114" w14:textId="77777777" w:rsidR="00850156" w:rsidRPr="00421CA3" w:rsidRDefault="00850156" w:rsidP="00850156">
      <w:pPr>
        <w:numPr>
          <w:ilvl w:val="0"/>
          <w:numId w:val="25"/>
        </w:numPr>
        <w:tabs>
          <w:tab w:val="left" w:pos="4604"/>
        </w:tabs>
        <w:spacing w:line="0" w:lineRule="atLeast"/>
        <w:ind w:left="46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9</w:t>
      </w:r>
    </w:p>
    <w:p w14:paraId="345377B8" w14:textId="3264E4C7" w:rsidR="00850156" w:rsidRDefault="00850156" w:rsidP="00850156">
      <w:pPr>
        <w:spacing w:line="0" w:lineRule="atLeast"/>
        <w:ind w:right="-43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Kontrola zadania publicznego</w:t>
      </w:r>
    </w:p>
    <w:p w14:paraId="63A97C62" w14:textId="77777777" w:rsidR="00D13AD7" w:rsidRPr="00421CA3" w:rsidRDefault="00D13AD7" w:rsidP="00850156">
      <w:pPr>
        <w:spacing w:line="0" w:lineRule="atLeast"/>
        <w:ind w:right="-43"/>
        <w:jc w:val="center"/>
        <w:rPr>
          <w:rFonts w:ascii="Arial" w:eastAsia="Arial" w:hAnsi="Arial"/>
          <w:b/>
          <w:sz w:val="22"/>
          <w:szCs w:val="22"/>
        </w:rPr>
      </w:pPr>
    </w:p>
    <w:p w14:paraId="0124A451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75C05C10" w14:textId="77777777" w:rsidR="00850156" w:rsidRPr="00421CA3" w:rsidRDefault="00850156" w:rsidP="001D7EA4">
      <w:pPr>
        <w:numPr>
          <w:ilvl w:val="0"/>
          <w:numId w:val="26"/>
        </w:numPr>
        <w:tabs>
          <w:tab w:val="left" w:pos="324"/>
        </w:tabs>
        <w:spacing w:line="235" w:lineRule="auto"/>
        <w:ind w:left="32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 sprawuje kontrolę i ocenę prawidłowości realizacji zadania publicznego przez Zleceniobiorcę, w tym w szczególności:</w:t>
      </w:r>
    </w:p>
    <w:p w14:paraId="6F98CB32" w14:textId="77777777" w:rsidR="00850156" w:rsidRPr="00421CA3" w:rsidRDefault="00850156" w:rsidP="001D7EA4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53B82C6F" w14:textId="77777777" w:rsidR="00850156" w:rsidRPr="00421CA3" w:rsidRDefault="00850156" w:rsidP="001D7EA4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sposobu wydatkowania przekazanej dotacji oraz środków, o których mowa w § 3 ust. 4;</w:t>
      </w:r>
    </w:p>
    <w:p w14:paraId="5B8D6E1F" w14:textId="77777777" w:rsidR="00850156" w:rsidRPr="00421CA3" w:rsidRDefault="00850156" w:rsidP="001D7EA4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5BC68642" w14:textId="77777777" w:rsidR="00850156" w:rsidRPr="00421CA3" w:rsidRDefault="00850156" w:rsidP="001D7EA4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stanu realizacji zadania;</w:t>
      </w:r>
    </w:p>
    <w:p w14:paraId="6A197A80" w14:textId="77777777" w:rsidR="00850156" w:rsidRPr="00421CA3" w:rsidRDefault="00850156" w:rsidP="001D7EA4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efektywności, rzetelności i jakości wykonania zadania;</w:t>
      </w:r>
    </w:p>
    <w:p w14:paraId="6E7D693F" w14:textId="77777777" w:rsidR="00850156" w:rsidRPr="00421CA3" w:rsidRDefault="00850156" w:rsidP="001D7EA4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prawidłowości wykorzystania środków publicznych otrzymanych na realizację zadania;</w:t>
      </w:r>
    </w:p>
    <w:p w14:paraId="5C3B938A" w14:textId="77777777" w:rsidR="00850156" w:rsidRPr="00421CA3" w:rsidRDefault="00850156" w:rsidP="001D7EA4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zgodności realizacji zadania z umową;</w:t>
      </w:r>
    </w:p>
    <w:p w14:paraId="7498067F" w14:textId="77777777" w:rsidR="00850156" w:rsidRPr="00421CA3" w:rsidRDefault="00850156" w:rsidP="001D7EA4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gospodarności i celowości wydatkowania środków publicznych;</w:t>
      </w:r>
    </w:p>
    <w:p w14:paraId="073E2F86" w14:textId="77777777" w:rsidR="00850156" w:rsidRPr="00421CA3" w:rsidRDefault="00850156" w:rsidP="001D7EA4">
      <w:pPr>
        <w:numPr>
          <w:ilvl w:val="1"/>
          <w:numId w:val="26"/>
        </w:numPr>
        <w:tabs>
          <w:tab w:val="left" w:pos="604"/>
        </w:tabs>
        <w:spacing w:line="0" w:lineRule="atLeast"/>
        <w:ind w:left="604" w:hanging="28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prowadzenia dokumentacji określonej w przepisach prawa i postanowieniach umowy.</w:t>
      </w:r>
    </w:p>
    <w:p w14:paraId="77B1E50B" w14:textId="77777777" w:rsidR="00850156" w:rsidRPr="00421CA3" w:rsidRDefault="00850156" w:rsidP="001D7EA4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7EACCE21" w14:textId="77777777" w:rsidR="00850156" w:rsidRPr="00421CA3" w:rsidRDefault="00850156" w:rsidP="001D7EA4">
      <w:pPr>
        <w:numPr>
          <w:ilvl w:val="0"/>
          <w:numId w:val="26"/>
        </w:numPr>
        <w:tabs>
          <w:tab w:val="left" w:pos="324"/>
        </w:tabs>
        <w:spacing w:line="236" w:lineRule="auto"/>
        <w:ind w:left="32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Kontrola może być przeprowadzona w toku realizacji zadania publicznego oraz po jego zakończeniu do czasu ustania zobowiązania, o którym mowa w § 7 ust. 2.</w:t>
      </w:r>
    </w:p>
    <w:p w14:paraId="466CC0FF" w14:textId="77777777" w:rsidR="00850156" w:rsidRPr="00421CA3" w:rsidRDefault="00850156" w:rsidP="001D7EA4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5534DDF6" w14:textId="77777777" w:rsidR="00850156" w:rsidRPr="00421CA3" w:rsidRDefault="00850156" w:rsidP="001D7EA4">
      <w:pPr>
        <w:numPr>
          <w:ilvl w:val="0"/>
          <w:numId w:val="26"/>
        </w:numPr>
        <w:tabs>
          <w:tab w:val="left" w:pos="324"/>
        </w:tabs>
        <w:spacing w:line="251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 publicznego, sporządzać odpisy tych dokumentów oraz żądać udzielenia ustnie lub na piśmie informacji dotyczących wykonania zadania</w:t>
      </w:r>
    </w:p>
    <w:p w14:paraId="683412B6" w14:textId="77777777" w:rsidR="00850156" w:rsidRPr="00421CA3" w:rsidRDefault="00850156" w:rsidP="001D7EA4">
      <w:pPr>
        <w:spacing w:line="234" w:lineRule="auto"/>
        <w:ind w:left="3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publicznego. Zleceniobiorca na żądanie kontrolującego zobowiązuje się dostarczyć lub</w:t>
      </w:r>
    </w:p>
    <w:p w14:paraId="30BEC2FC" w14:textId="77777777" w:rsidR="00850156" w:rsidRPr="00421CA3" w:rsidRDefault="00850156" w:rsidP="001D7EA4">
      <w:pPr>
        <w:tabs>
          <w:tab w:val="left" w:pos="1524"/>
          <w:tab w:val="left" w:pos="2744"/>
          <w:tab w:val="left" w:pos="2944"/>
          <w:tab w:val="left" w:pos="3524"/>
          <w:tab w:val="left" w:pos="4364"/>
          <w:tab w:val="left" w:pos="5444"/>
          <w:tab w:val="left" w:pos="6024"/>
          <w:tab w:val="left" w:pos="6924"/>
          <w:tab w:val="left" w:pos="8044"/>
        </w:tabs>
        <w:spacing w:line="0" w:lineRule="atLeast"/>
        <w:ind w:left="3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udostępnić</w:t>
      </w:r>
      <w:r w:rsidRPr="00421CA3">
        <w:rPr>
          <w:rFonts w:ascii="Arial" w:eastAsia="Arial" w:hAnsi="Arial"/>
          <w:sz w:val="22"/>
          <w:szCs w:val="22"/>
        </w:rPr>
        <w:tab/>
        <w:t>dokumenty</w:t>
      </w:r>
      <w:r w:rsidRPr="00421CA3">
        <w:rPr>
          <w:rFonts w:ascii="Arial" w:eastAsia="Arial" w:hAnsi="Arial"/>
          <w:sz w:val="22"/>
          <w:szCs w:val="22"/>
        </w:rPr>
        <w:tab/>
        <w:t>i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inne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nośniki</w:t>
      </w:r>
      <w:r w:rsidRPr="00421CA3">
        <w:rPr>
          <w:rFonts w:ascii="Arial" w:eastAsia="Arial" w:hAnsi="Arial"/>
          <w:sz w:val="22"/>
          <w:szCs w:val="22"/>
        </w:rPr>
        <w:tab/>
        <w:t>informacji</w:t>
      </w:r>
      <w:r w:rsidRPr="00421CA3">
        <w:rPr>
          <w:rFonts w:ascii="Arial" w:eastAsia="Arial" w:hAnsi="Arial"/>
          <w:sz w:val="22"/>
          <w:szCs w:val="22"/>
        </w:rPr>
        <w:tab/>
        <w:t>oraz</w:t>
      </w:r>
      <w:r w:rsidRPr="00421CA3">
        <w:rPr>
          <w:rFonts w:ascii="Arial" w:eastAsia="Arial" w:hAnsi="Arial"/>
          <w:sz w:val="22"/>
          <w:szCs w:val="22"/>
        </w:rPr>
        <w:tab/>
        <w:t>udzielić</w:t>
      </w:r>
      <w:r w:rsidRPr="00421CA3">
        <w:rPr>
          <w:rFonts w:ascii="Arial" w:eastAsia="Arial" w:hAnsi="Arial"/>
          <w:sz w:val="22"/>
          <w:szCs w:val="22"/>
        </w:rPr>
        <w:tab/>
        <w:t>wyjaśnień</w:t>
      </w:r>
      <w:r w:rsidRPr="00421CA3">
        <w:rPr>
          <w:rFonts w:ascii="Arial" w:eastAsia="Arial" w:hAnsi="Arial"/>
          <w:sz w:val="22"/>
          <w:szCs w:val="22"/>
        </w:rPr>
        <w:tab/>
        <w:t>i informacji</w:t>
      </w:r>
    </w:p>
    <w:p w14:paraId="214B027C" w14:textId="77777777" w:rsidR="00850156" w:rsidRPr="00421CA3" w:rsidRDefault="00850156" w:rsidP="001D7EA4">
      <w:pPr>
        <w:spacing w:line="239" w:lineRule="auto"/>
        <w:ind w:left="3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terminie określonym przez kontrolującego.</w:t>
      </w:r>
    </w:p>
    <w:p w14:paraId="55AB06B8" w14:textId="77777777" w:rsidR="00850156" w:rsidRPr="00421CA3" w:rsidRDefault="00850156" w:rsidP="001D7EA4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1D2D991D" w14:textId="77777777" w:rsidR="00850156" w:rsidRPr="00421CA3" w:rsidRDefault="00850156" w:rsidP="001D7EA4">
      <w:pPr>
        <w:tabs>
          <w:tab w:val="left" w:pos="1104"/>
          <w:tab w:val="left" w:pos="2004"/>
          <w:tab w:val="left" w:pos="3284"/>
          <w:tab w:val="left" w:pos="4244"/>
          <w:tab w:val="left" w:pos="5904"/>
          <w:tab w:val="left" w:pos="6604"/>
          <w:tab w:val="left" w:pos="8264"/>
        </w:tabs>
        <w:spacing w:line="0" w:lineRule="atLeast"/>
        <w:ind w:left="4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4. Prawo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kontroli</w:t>
      </w:r>
      <w:r w:rsidRPr="00421CA3">
        <w:rPr>
          <w:rFonts w:ascii="Arial" w:eastAsia="Arial" w:hAnsi="Arial"/>
          <w:sz w:val="22"/>
          <w:szCs w:val="22"/>
        </w:rPr>
        <w:tab/>
        <w:t>przysługuje</w:t>
      </w:r>
      <w:r w:rsidRPr="00421CA3">
        <w:rPr>
          <w:rFonts w:ascii="Arial" w:eastAsia="Arial" w:hAnsi="Arial"/>
          <w:sz w:val="22"/>
          <w:szCs w:val="22"/>
        </w:rPr>
        <w:tab/>
        <w:t>osobom</w:t>
      </w:r>
      <w:r w:rsidRPr="00421CA3">
        <w:rPr>
          <w:rFonts w:ascii="Arial" w:eastAsia="Arial" w:hAnsi="Arial"/>
          <w:sz w:val="22"/>
          <w:szCs w:val="22"/>
        </w:rPr>
        <w:tab/>
        <w:t>upoważnionym</w:t>
      </w:r>
      <w:r w:rsidRPr="00421CA3">
        <w:rPr>
          <w:rFonts w:ascii="Arial" w:eastAsia="Arial" w:hAnsi="Arial"/>
          <w:sz w:val="22"/>
          <w:szCs w:val="22"/>
        </w:rPr>
        <w:tab/>
        <w:t>przez</w:t>
      </w:r>
      <w:r w:rsidRPr="00421CA3">
        <w:rPr>
          <w:rFonts w:ascii="Arial" w:eastAsia="Arial" w:hAnsi="Arial"/>
          <w:sz w:val="22"/>
          <w:szCs w:val="22"/>
        </w:rPr>
        <w:tab/>
        <w:t>Zleceniodawcę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zarówno</w:t>
      </w:r>
    </w:p>
    <w:p w14:paraId="79579FF5" w14:textId="77777777" w:rsidR="00850156" w:rsidRPr="00421CA3" w:rsidRDefault="00850156" w:rsidP="001D7EA4">
      <w:pPr>
        <w:spacing w:line="0" w:lineRule="atLeast"/>
        <w:ind w:left="3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siedzibie Zleceniobiorcy, jak i w miejscu realizacji zadania publicznego.</w:t>
      </w:r>
    </w:p>
    <w:p w14:paraId="31A08393" w14:textId="77777777" w:rsidR="00850156" w:rsidRPr="00421CA3" w:rsidRDefault="00850156" w:rsidP="001D7EA4">
      <w:pPr>
        <w:numPr>
          <w:ilvl w:val="0"/>
          <w:numId w:val="27"/>
        </w:numPr>
        <w:tabs>
          <w:tab w:val="left" w:pos="324"/>
        </w:tabs>
        <w:spacing w:line="0" w:lineRule="atLeast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Kontrola lub poszczególne jej czynności mogą być przeprowadzane również w siedzibie</w:t>
      </w:r>
    </w:p>
    <w:p w14:paraId="75E464C2" w14:textId="77777777" w:rsidR="00850156" w:rsidRPr="00421CA3" w:rsidRDefault="00850156" w:rsidP="001D7EA4">
      <w:pPr>
        <w:spacing w:line="0" w:lineRule="atLeast"/>
        <w:ind w:left="32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Zleceniodawcy.</w:t>
      </w:r>
    </w:p>
    <w:p w14:paraId="55FA55D2" w14:textId="77777777" w:rsidR="00850156" w:rsidRPr="00421CA3" w:rsidRDefault="00850156" w:rsidP="001D7EA4">
      <w:pPr>
        <w:spacing w:line="6" w:lineRule="exact"/>
        <w:jc w:val="both"/>
        <w:rPr>
          <w:rFonts w:ascii="Arial" w:eastAsia="Arial" w:hAnsi="Arial"/>
          <w:sz w:val="22"/>
          <w:szCs w:val="22"/>
        </w:rPr>
      </w:pPr>
    </w:p>
    <w:p w14:paraId="7FBB3021" w14:textId="3C19599C" w:rsidR="00850156" w:rsidRPr="00421CA3" w:rsidRDefault="00850156" w:rsidP="001D7EA4">
      <w:pPr>
        <w:numPr>
          <w:ilvl w:val="0"/>
          <w:numId w:val="27"/>
        </w:numPr>
        <w:tabs>
          <w:tab w:val="left" w:pos="324"/>
        </w:tabs>
        <w:spacing w:line="237" w:lineRule="auto"/>
        <w:ind w:left="32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Z przeprowadzonej kontroli sporządza się protokół. O wynikach kontroli, o której mowa </w:t>
      </w:r>
      <w:r w:rsidR="0025308D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ust. 1, Zleceniodawca poinformuje Zleceniobiorcę, a w przypadku stwierdzenia nieprawidłowości przekaże mu wnioski i zalecenia mające na celu ich usunięcie.</w:t>
      </w:r>
    </w:p>
    <w:p w14:paraId="4B324FD5" w14:textId="77777777" w:rsidR="00850156" w:rsidRPr="00421CA3" w:rsidRDefault="00850156" w:rsidP="001D7EA4">
      <w:pPr>
        <w:spacing w:line="11" w:lineRule="exact"/>
        <w:jc w:val="both"/>
        <w:rPr>
          <w:rFonts w:ascii="Arial" w:eastAsia="Arial" w:hAnsi="Arial"/>
          <w:sz w:val="22"/>
          <w:szCs w:val="22"/>
        </w:rPr>
      </w:pPr>
    </w:p>
    <w:p w14:paraId="642D834E" w14:textId="77777777" w:rsidR="00850156" w:rsidRDefault="00850156" w:rsidP="001D7EA4">
      <w:pPr>
        <w:numPr>
          <w:ilvl w:val="0"/>
          <w:numId w:val="27"/>
        </w:numPr>
        <w:tabs>
          <w:tab w:val="left" w:pos="324"/>
        </w:tabs>
        <w:spacing w:line="237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jest zobowiązany w terminie nie dłuższym niż 14 dni od dnia otrzymania wniosków i zaleceń, o których mowa w ust. 6, do ich wykonania i powiadomienia o sposobie ich wykonania Zleceniodawcy.</w:t>
      </w:r>
    </w:p>
    <w:p w14:paraId="41133AE0" w14:textId="77777777" w:rsidR="00850156" w:rsidRDefault="00850156" w:rsidP="001D7EA4">
      <w:pPr>
        <w:pStyle w:val="Akapitzlist"/>
        <w:jc w:val="both"/>
        <w:rPr>
          <w:rFonts w:ascii="Arial" w:eastAsia="Arial" w:hAnsi="Arial"/>
          <w:sz w:val="22"/>
          <w:szCs w:val="22"/>
        </w:rPr>
      </w:pPr>
    </w:p>
    <w:p w14:paraId="19C680AA" w14:textId="77777777" w:rsidR="00850156" w:rsidRDefault="00850156" w:rsidP="00850156">
      <w:pPr>
        <w:tabs>
          <w:tab w:val="left" w:pos="324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6F42B2B3" w14:textId="77777777" w:rsidR="00850156" w:rsidRDefault="00850156" w:rsidP="00850156">
      <w:pPr>
        <w:tabs>
          <w:tab w:val="left" w:pos="324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6CCE7F07" w14:textId="77777777" w:rsidR="00850156" w:rsidRPr="00421CA3" w:rsidRDefault="00850156" w:rsidP="00850156">
      <w:pPr>
        <w:tabs>
          <w:tab w:val="left" w:pos="324"/>
        </w:tabs>
        <w:spacing w:line="237" w:lineRule="auto"/>
        <w:jc w:val="both"/>
        <w:rPr>
          <w:rFonts w:ascii="Arial" w:eastAsia="Arial" w:hAnsi="Arial"/>
          <w:sz w:val="22"/>
          <w:szCs w:val="22"/>
        </w:rPr>
      </w:pPr>
    </w:p>
    <w:p w14:paraId="48EC0F14" w14:textId="77777777" w:rsidR="00850156" w:rsidRPr="00421CA3" w:rsidRDefault="00850156" w:rsidP="00850156">
      <w:pPr>
        <w:spacing w:line="251" w:lineRule="exact"/>
        <w:rPr>
          <w:rFonts w:ascii="Arial" w:eastAsia="Times New Roman" w:hAnsi="Arial"/>
          <w:sz w:val="22"/>
          <w:szCs w:val="22"/>
        </w:rPr>
      </w:pPr>
    </w:p>
    <w:p w14:paraId="230B3C86" w14:textId="77777777" w:rsidR="00850156" w:rsidRPr="00421CA3" w:rsidRDefault="00850156" w:rsidP="00850156">
      <w:pPr>
        <w:numPr>
          <w:ilvl w:val="0"/>
          <w:numId w:val="28"/>
        </w:numPr>
        <w:tabs>
          <w:tab w:val="left" w:pos="4544"/>
        </w:tabs>
        <w:spacing w:line="0" w:lineRule="atLeast"/>
        <w:ind w:left="454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 xml:space="preserve">10 </w:t>
      </w:r>
    </w:p>
    <w:p w14:paraId="011D9462" w14:textId="77777777" w:rsidR="00850156" w:rsidRPr="00421CA3" w:rsidRDefault="00850156" w:rsidP="00850156">
      <w:pPr>
        <w:spacing w:line="0" w:lineRule="atLeast"/>
        <w:ind w:right="-43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Obowiązki sprawozdawcze Zleceniobiorcy</w:t>
      </w:r>
    </w:p>
    <w:p w14:paraId="66D233D0" w14:textId="77777777" w:rsidR="00850156" w:rsidRPr="00421CA3" w:rsidRDefault="00850156" w:rsidP="007E4015">
      <w:pPr>
        <w:spacing w:line="264" w:lineRule="exact"/>
        <w:jc w:val="both"/>
        <w:rPr>
          <w:rFonts w:ascii="Arial" w:eastAsia="Times New Roman" w:hAnsi="Arial"/>
          <w:sz w:val="22"/>
          <w:szCs w:val="22"/>
        </w:rPr>
      </w:pPr>
    </w:p>
    <w:p w14:paraId="291AA5F4" w14:textId="77777777" w:rsidR="00850156" w:rsidRPr="00421CA3" w:rsidRDefault="00850156" w:rsidP="007E4015">
      <w:pPr>
        <w:numPr>
          <w:ilvl w:val="0"/>
          <w:numId w:val="29"/>
        </w:numPr>
        <w:tabs>
          <w:tab w:val="left" w:pos="324"/>
        </w:tabs>
        <w:spacing w:line="236" w:lineRule="auto"/>
        <w:ind w:left="32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7E5D5C73" w14:textId="77777777" w:rsidR="00850156" w:rsidRPr="00421CA3" w:rsidRDefault="00850156" w:rsidP="007E4015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5EB0ADAC" w14:textId="77777777" w:rsidR="00850156" w:rsidRPr="00421CA3" w:rsidRDefault="00850156" w:rsidP="007E4015">
      <w:pPr>
        <w:numPr>
          <w:ilvl w:val="0"/>
          <w:numId w:val="29"/>
        </w:numPr>
        <w:tabs>
          <w:tab w:val="left" w:pos="324"/>
        </w:tabs>
        <w:spacing w:line="235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składa sprawozdanie końcowe z wykonania zadania publicznego sporządzone według wzoru stanowiącego załącznik nr 1 do niniejszej umowy, w terminie</w:t>
      </w:r>
    </w:p>
    <w:p w14:paraId="3B03901A" w14:textId="77777777" w:rsidR="00850156" w:rsidRPr="00421CA3" w:rsidRDefault="00850156" w:rsidP="007E4015">
      <w:pPr>
        <w:spacing w:line="2" w:lineRule="exact"/>
        <w:jc w:val="both"/>
        <w:rPr>
          <w:rFonts w:ascii="Arial" w:eastAsia="Arial" w:hAnsi="Arial"/>
          <w:sz w:val="22"/>
          <w:szCs w:val="22"/>
        </w:rPr>
      </w:pPr>
    </w:p>
    <w:p w14:paraId="12BC0F83" w14:textId="77777777" w:rsidR="00850156" w:rsidRPr="00421CA3" w:rsidRDefault="00850156" w:rsidP="007E4015">
      <w:pPr>
        <w:numPr>
          <w:ilvl w:val="1"/>
          <w:numId w:val="29"/>
        </w:numPr>
        <w:tabs>
          <w:tab w:val="left" w:pos="624"/>
        </w:tabs>
        <w:spacing w:line="0" w:lineRule="atLeast"/>
        <w:ind w:left="624" w:hanging="30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dni od dnia zakończenia realizacji zadania publicznego.</w:t>
      </w:r>
    </w:p>
    <w:p w14:paraId="53ABD4CD" w14:textId="77777777" w:rsidR="00850156" w:rsidRPr="00421CA3" w:rsidRDefault="00850156" w:rsidP="007E4015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020FAFDE" w14:textId="3AEF0D04" w:rsidR="00850156" w:rsidRPr="00421CA3" w:rsidRDefault="00850156" w:rsidP="007E4015">
      <w:pPr>
        <w:numPr>
          <w:ilvl w:val="0"/>
          <w:numId w:val="29"/>
        </w:numPr>
        <w:tabs>
          <w:tab w:val="left" w:pos="324"/>
        </w:tabs>
        <w:spacing w:line="251" w:lineRule="auto"/>
        <w:ind w:left="32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 ma prawo żądać, aby Zleceniobiorca, w wyznaczonym terminie, przedstawił dodatkowe informacje, wyjaśnienia oraz dowody do sprawozdania, o którym mowa w ust.</w:t>
      </w:r>
      <w:r w:rsidR="001D7EA4">
        <w:rPr>
          <w:rFonts w:ascii="Arial" w:eastAsia="Arial" w:hAnsi="Arial"/>
          <w:sz w:val="22"/>
          <w:szCs w:val="22"/>
        </w:rPr>
        <w:t xml:space="preserve"> 2.</w:t>
      </w:r>
    </w:p>
    <w:p w14:paraId="2EDA80A3" w14:textId="79E1A4FA" w:rsidR="00850156" w:rsidRPr="00421CA3" w:rsidRDefault="001D7EA4" w:rsidP="007E4015">
      <w:pPr>
        <w:tabs>
          <w:tab w:val="left" w:pos="564"/>
        </w:tabs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 </w:t>
      </w:r>
      <w:r w:rsidR="00850156" w:rsidRPr="00421CA3">
        <w:rPr>
          <w:rFonts w:ascii="Arial" w:eastAsia="Arial" w:hAnsi="Arial"/>
          <w:sz w:val="22"/>
          <w:szCs w:val="22"/>
        </w:rPr>
        <w:t>Żądanie to jest wiążące dla Zleceniobiorcy.</w:t>
      </w:r>
    </w:p>
    <w:p w14:paraId="0F85AE68" w14:textId="77777777" w:rsidR="00850156" w:rsidRPr="00421CA3" w:rsidRDefault="00850156" w:rsidP="007E4015">
      <w:pPr>
        <w:spacing w:line="6" w:lineRule="exact"/>
        <w:jc w:val="both"/>
        <w:rPr>
          <w:rFonts w:ascii="Arial" w:eastAsia="Arial" w:hAnsi="Arial"/>
          <w:sz w:val="22"/>
          <w:szCs w:val="22"/>
        </w:rPr>
      </w:pPr>
    </w:p>
    <w:p w14:paraId="16809750" w14:textId="77777777" w:rsidR="00850156" w:rsidRPr="00421CA3" w:rsidRDefault="00850156" w:rsidP="007E4015">
      <w:pPr>
        <w:numPr>
          <w:ilvl w:val="0"/>
          <w:numId w:val="31"/>
        </w:numPr>
        <w:tabs>
          <w:tab w:val="left" w:pos="324"/>
        </w:tabs>
        <w:spacing w:line="237" w:lineRule="auto"/>
        <w:ind w:left="32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przypadku niezłożenia sprawozdania, o którym mowa w ust. 2, w terminie Zleceniodawca wzywa pisemnie Zleceniobiorcę do jego złożenia w terminie 7 dni od dnia otrzymania wezwania.</w:t>
      </w:r>
    </w:p>
    <w:p w14:paraId="5E398F22" w14:textId="77777777" w:rsidR="00850156" w:rsidRPr="00421CA3" w:rsidRDefault="00850156" w:rsidP="007E4015">
      <w:pPr>
        <w:spacing w:line="11" w:lineRule="exact"/>
        <w:jc w:val="both"/>
        <w:rPr>
          <w:rFonts w:ascii="Arial" w:eastAsia="Arial" w:hAnsi="Arial"/>
          <w:sz w:val="22"/>
          <w:szCs w:val="22"/>
        </w:rPr>
      </w:pPr>
    </w:p>
    <w:p w14:paraId="6134F898" w14:textId="1C92EACA" w:rsidR="00850156" w:rsidRPr="005C6E06" w:rsidRDefault="00850156" w:rsidP="007E4015">
      <w:pPr>
        <w:numPr>
          <w:ilvl w:val="0"/>
          <w:numId w:val="31"/>
        </w:numPr>
        <w:tabs>
          <w:tab w:val="left" w:pos="324"/>
        </w:tabs>
        <w:spacing w:line="236" w:lineRule="auto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Niezastosowanie się do wezwania, o którym mowa w ust. 4, skutkuje uznaniem dotacji za</w:t>
      </w:r>
      <w:r w:rsidR="00906F60">
        <w:rPr>
          <w:rFonts w:ascii="Arial" w:eastAsia="Arial" w:hAnsi="Arial"/>
          <w:sz w:val="22"/>
          <w:szCs w:val="22"/>
        </w:rPr>
        <w:br/>
        <w:t xml:space="preserve">    </w:t>
      </w:r>
      <w:r w:rsidR="001D7EA4">
        <w:rPr>
          <w:rFonts w:ascii="Arial" w:eastAsia="Arial" w:hAnsi="Arial"/>
          <w:sz w:val="22"/>
          <w:szCs w:val="22"/>
        </w:rPr>
        <w:t xml:space="preserve"> </w:t>
      </w:r>
      <w:r w:rsidRPr="005C6E06">
        <w:rPr>
          <w:rFonts w:ascii="Arial" w:eastAsia="Arial" w:hAnsi="Arial"/>
          <w:sz w:val="22"/>
          <w:szCs w:val="22"/>
        </w:rPr>
        <w:t xml:space="preserve">wykorzystaną niezgodnie z przeznaczeniem na zasadach, o których mowa w ustawie z dnia </w:t>
      </w:r>
      <w:r w:rsidR="005C6E06" w:rsidRPr="005C6E06">
        <w:rPr>
          <w:rFonts w:ascii="Arial" w:eastAsia="Arial" w:hAnsi="Arial"/>
          <w:sz w:val="22"/>
          <w:szCs w:val="22"/>
        </w:rPr>
        <w:br/>
      </w:r>
      <w:r w:rsidR="005C6E06">
        <w:rPr>
          <w:rFonts w:ascii="Arial" w:eastAsia="Arial" w:hAnsi="Arial"/>
          <w:sz w:val="22"/>
          <w:szCs w:val="22"/>
        </w:rPr>
        <w:t xml:space="preserve">    </w:t>
      </w:r>
      <w:r w:rsidR="001D7EA4">
        <w:rPr>
          <w:rFonts w:ascii="Arial" w:eastAsia="Arial" w:hAnsi="Arial"/>
          <w:sz w:val="22"/>
          <w:szCs w:val="22"/>
        </w:rPr>
        <w:t xml:space="preserve"> </w:t>
      </w:r>
      <w:r w:rsidRPr="005C6E06">
        <w:rPr>
          <w:rFonts w:ascii="Arial" w:eastAsia="Arial" w:hAnsi="Arial"/>
          <w:sz w:val="22"/>
          <w:szCs w:val="22"/>
        </w:rPr>
        <w:t xml:space="preserve">27 sierpnia 2009 r. o finansach publicznych (Dz. U. z </w:t>
      </w:r>
      <w:r w:rsidR="0063472B" w:rsidRPr="005C6E06">
        <w:rPr>
          <w:rFonts w:ascii="Arial" w:eastAsia="Arial" w:hAnsi="Arial"/>
          <w:sz w:val="22"/>
          <w:szCs w:val="22"/>
        </w:rPr>
        <w:t>202</w:t>
      </w:r>
      <w:r w:rsidR="005C6E06" w:rsidRPr="005C6E06">
        <w:rPr>
          <w:rFonts w:ascii="Arial" w:eastAsia="Arial" w:hAnsi="Arial"/>
          <w:sz w:val="22"/>
          <w:szCs w:val="22"/>
        </w:rPr>
        <w:t>2</w:t>
      </w:r>
      <w:r w:rsidRPr="005C6E06">
        <w:rPr>
          <w:rFonts w:ascii="Arial" w:eastAsia="Arial" w:hAnsi="Arial"/>
          <w:sz w:val="22"/>
          <w:szCs w:val="22"/>
        </w:rPr>
        <w:t xml:space="preserve"> r. poz. </w:t>
      </w:r>
      <w:r w:rsidR="005C6E06" w:rsidRPr="005C6E06">
        <w:rPr>
          <w:rFonts w:ascii="Arial" w:eastAsia="Arial" w:hAnsi="Arial"/>
          <w:sz w:val="22"/>
          <w:szCs w:val="22"/>
        </w:rPr>
        <w:t>1634</w:t>
      </w:r>
      <w:r w:rsidRPr="005C6E06">
        <w:rPr>
          <w:rFonts w:ascii="Arial" w:eastAsia="Arial" w:hAnsi="Arial"/>
          <w:sz w:val="22"/>
          <w:szCs w:val="22"/>
        </w:rPr>
        <w:t xml:space="preserve">, </w:t>
      </w:r>
      <w:r w:rsidR="000A5E76" w:rsidRPr="003C7361">
        <w:rPr>
          <w:rFonts w:ascii="Arial" w:eastAsia="Arial" w:hAnsi="Arial"/>
          <w:sz w:val="22"/>
          <w:szCs w:val="22"/>
        </w:rPr>
        <w:t xml:space="preserve">z </w:t>
      </w:r>
      <w:proofErr w:type="spellStart"/>
      <w:r w:rsidR="000A5E76"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="000A5E76" w:rsidRPr="003C7361">
        <w:rPr>
          <w:rFonts w:ascii="Arial" w:eastAsia="Arial" w:hAnsi="Arial"/>
          <w:sz w:val="22"/>
          <w:szCs w:val="22"/>
        </w:rPr>
        <w:t>. zm.),</w:t>
      </w:r>
    </w:p>
    <w:p w14:paraId="4831D8FA" w14:textId="77777777" w:rsidR="00850156" w:rsidRPr="00421CA3" w:rsidRDefault="00850156" w:rsidP="007E4015">
      <w:pPr>
        <w:numPr>
          <w:ilvl w:val="0"/>
          <w:numId w:val="32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Niezastosowanie się do wezwania, o którym mowa w ust. 3-4, może być podstawą do natychmiastowego rozwiązania umowy przez Zleceniodawcę.</w:t>
      </w:r>
    </w:p>
    <w:p w14:paraId="3B5DCF07" w14:textId="77777777" w:rsidR="00850156" w:rsidRPr="00421CA3" w:rsidRDefault="00850156" w:rsidP="007E4015">
      <w:pPr>
        <w:spacing w:line="11" w:lineRule="exact"/>
        <w:jc w:val="both"/>
        <w:rPr>
          <w:rFonts w:ascii="Arial" w:eastAsia="Arial" w:hAnsi="Arial"/>
          <w:sz w:val="22"/>
          <w:szCs w:val="22"/>
        </w:rPr>
      </w:pPr>
    </w:p>
    <w:p w14:paraId="18DC2214" w14:textId="77777777" w:rsidR="00850156" w:rsidRPr="00421CA3" w:rsidRDefault="00850156" w:rsidP="007E4015">
      <w:pPr>
        <w:numPr>
          <w:ilvl w:val="0"/>
          <w:numId w:val="32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Złożenie sprawozdania końcowego przez Zleceniobiorcę jest równoznaczne z udzieleniem</w:t>
      </w:r>
    </w:p>
    <w:p w14:paraId="50140745" w14:textId="77777777" w:rsidR="00850156" w:rsidRPr="00421CA3" w:rsidRDefault="00850156" w:rsidP="007E4015">
      <w:pPr>
        <w:spacing w:line="11" w:lineRule="exact"/>
        <w:jc w:val="both"/>
        <w:rPr>
          <w:rFonts w:ascii="Arial" w:eastAsia="Times New Roman" w:hAnsi="Arial"/>
          <w:sz w:val="22"/>
          <w:szCs w:val="22"/>
        </w:rPr>
      </w:pPr>
    </w:p>
    <w:p w14:paraId="2B67D023" w14:textId="77777777" w:rsidR="00850156" w:rsidRDefault="00850156" w:rsidP="007E4015">
      <w:pPr>
        <w:spacing w:line="237" w:lineRule="auto"/>
        <w:ind w:left="284" w:right="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Zleceniodawcy prawa do rozpowszechniania informacji w nim zawartych w sprawozdaniach, materiałach informacyjnych i promocyjnych oraz innych dokumentach urzędowych.</w:t>
      </w:r>
    </w:p>
    <w:p w14:paraId="48A8A209" w14:textId="77777777" w:rsidR="00850156" w:rsidRDefault="00850156" w:rsidP="00850156">
      <w:pPr>
        <w:spacing w:line="237" w:lineRule="auto"/>
        <w:ind w:left="284" w:right="20"/>
        <w:jc w:val="both"/>
        <w:rPr>
          <w:rFonts w:ascii="Arial" w:eastAsia="Arial" w:hAnsi="Arial"/>
          <w:sz w:val="22"/>
          <w:szCs w:val="22"/>
        </w:rPr>
      </w:pPr>
    </w:p>
    <w:p w14:paraId="085D0C83" w14:textId="77777777" w:rsidR="00850156" w:rsidRPr="00421CA3" w:rsidRDefault="00850156" w:rsidP="00850156">
      <w:pPr>
        <w:spacing w:line="237" w:lineRule="auto"/>
        <w:ind w:left="284" w:right="20"/>
        <w:jc w:val="both"/>
        <w:rPr>
          <w:rFonts w:ascii="Arial" w:eastAsia="Arial" w:hAnsi="Arial"/>
          <w:sz w:val="22"/>
          <w:szCs w:val="22"/>
        </w:rPr>
      </w:pPr>
    </w:p>
    <w:p w14:paraId="74B5BDE0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7B4234BB" w14:textId="77777777" w:rsidR="00850156" w:rsidRPr="00421CA3" w:rsidRDefault="00850156" w:rsidP="00850156">
      <w:pPr>
        <w:numPr>
          <w:ilvl w:val="0"/>
          <w:numId w:val="33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11</w:t>
      </w:r>
    </w:p>
    <w:p w14:paraId="35EDDB9A" w14:textId="068E302E" w:rsidR="00850156" w:rsidRDefault="00850156" w:rsidP="00850156">
      <w:pPr>
        <w:spacing w:line="0" w:lineRule="atLeast"/>
        <w:ind w:right="-3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Zwrot środków finansowych</w:t>
      </w:r>
    </w:p>
    <w:p w14:paraId="17DB008C" w14:textId="77777777" w:rsidR="00906F60" w:rsidRPr="00421CA3" w:rsidRDefault="00906F60" w:rsidP="00850156">
      <w:pPr>
        <w:spacing w:line="0" w:lineRule="atLeast"/>
        <w:ind w:right="-3"/>
        <w:jc w:val="center"/>
        <w:rPr>
          <w:rFonts w:ascii="Arial" w:eastAsia="Arial" w:hAnsi="Arial"/>
          <w:b/>
          <w:sz w:val="22"/>
          <w:szCs w:val="22"/>
        </w:rPr>
      </w:pPr>
    </w:p>
    <w:p w14:paraId="010E6B8E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2140DA70" w14:textId="4B46190E" w:rsidR="00850156" w:rsidRPr="00421CA3" w:rsidRDefault="00850156" w:rsidP="001D7EA4">
      <w:pPr>
        <w:numPr>
          <w:ilvl w:val="0"/>
          <w:numId w:val="34"/>
        </w:numPr>
        <w:tabs>
          <w:tab w:val="left" w:pos="284"/>
        </w:tabs>
        <w:spacing w:line="236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Przyznane środki finansowe dotacji określone w § 3 ust. 1 oraz uzyskane w związku </w:t>
      </w:r>
      <w:r w:rsidR="001D7EA4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z realizacją zadania przychody, w tym odsetki bankowe od przekazanej dotacji, Zleceniobiorca jest zobowiązany wykorzystać w terminie:</w:t>
      </w:r>
    </w:p>
    <w:p w14:paraId="5008C8D7" w14:textId="77777777" w:rsidR="00850156" w:rsidRPr="00421CA3" w:rsidRDefault="00850156" w:rsidP="001D7EA4">
      <w:pPr>
        <w:spacing w:line="2" w:lineRule="exact"/>
        <w:jc w:val="both"/>
        <w:rPr>
          <w:rFonts w:ascii="Arial" w:eastAsia="Arial" w:hAnsi="Arial"/>
          <w:sz w:val="22"/>
          <w:szCs w:val="22"/>
        </w:rPr>
      </w:pPr>
    </w:p>
    <w:p w14:paraId="7C0DB063" w14:textId="77777777" w:rsidR="00850156" w:rsidRPr="00421CA3" w:rsidRDefault="00850156" w:rsidP="001D7EA4">
      <w:pPr>
        <w:numPr>
          <w:ilvl w:val="1"/>
          <w:numId w:val="34"/>
        </w:numPr>
        <w:tabs>
          <w:tab w:val="left" w:pos="704"/>
        </w:tabs>
        <w:spacing w:line="207" w:lineRule="auto"/>
        <w:ind w:left="704" w:hanging="4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14 dni od dnia zakończenia realizacji zadania publicznego</w:t>
      </w:r>
      <w:r w:rsidRPr="00421CA3">
        <w:rPr>
          <w:rFonts w:ascii="Arial" w:eastAsia="Arial" w:hAnsi="Arial"/>
          <w:sz w:val="22"/>
          <w:szCs w:val="22"/>
          <w:vertAlign w:val="superscript"/>
        </w:rPr>
        <w:t>5</w:t>
      </w:r>
      <w:r w:rsidRPr="00421CA3">
        <w:rPr>
          <w:rFonts w:ascii="Arial" w:eastAsia="Arial" w:hAnsi="Arial"/>
          <w:sz w:val="22"/>
          <w:szCs w:val="22"/>
        </w:rPr>
        <w:t>,</w:t>
      </w:r>
    </w:p>
    <w:p w14:paraId="3434CB0A" w14:textId="77777777" w:rsidR="00850156" w:rsidRPr="00421CA3" w:rsidRDefault="00850156" w:rsidP="001D7EA4">
      <w:pPr>
        <w:numPr>
          <w:ilvl w:val="1"/>
          <w:numId w:val="34"/>
        </w:numPr>
        <w:tabs>
          <w:tab w:val="left" w:pos="704"/>
        </w:tabs>
        <w:spacing w:line="196" w:lineRule="auto"/>
        <w:ind w:left="704" w:hanging="4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21 dni od dnia zakończenia realizacji zadania publicznego</w:t>
      </w:r>
      <w:r w:rsidRPr="00421CA3">
        <w:rPr>
          <w:rFonts w:ascii="Arial" w:eastAsia="Arial" w:hAnsi="Arial"/>
          <w:sz w:val="22"/>
          <w:szCs w:val="22"/>
          <w:vertAlign w:val="superscript"/>
        </w:rPr>
        <w:t>6</w:t>
      </w:r>
    </w:p>
    <w:p w14:paraId="685E08E2" w14:textId="77777777" w:rsidR="00850156" w:rsidRPr="00421CA3" w:rsidRDefault="00850156" w:rsidP="001D7EA4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7A87C687" w14:textId="77777777" w:rsidR="00850156" w:rsidRPr="00421CA3" w:rsidRDefault="00850156" w:rsidP="001D7EA4">
      <w:pPr>
        <w:spacing w:line="232" w:lineRule="auto"/>
        <w:ind w:left="284" w:right="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– nie później jednak niż do dnia 31 grudnia roku, w którym jest realizowane zadanie publiczne.</w:t>
      </w:r>
    </w:p>
    <w:p w14:paraId="45D80F9F" w14:textId="77777777" w:rsidR="00850156" w:rsidRPr="00421CA3" w:rsidRDefault="00850156" w:rsidP="001D7EA4">
      <w:pPr>
        <w:spacing w:line="9" w:lineRule="exact"/>
        <w:jc w:val="both"/>
        <w:rPr>
          <w:rFonts w:ascii="Arial" w:eastAsia="Times New Roman" w:hAnsi="Arial"/>
          <w:sz w:val="22"/>
          <w:szCs w:val="22"/>
        </w:rPr>
      </w:pPr>
    </w:p>
    <w:p w14:paraId="0CDF8661" w14:textId="28F7A18C" w:rsidR="00850156" w:rsidRPr="00421CA3" w:rsidRDefault="00850156" w:rsidP="001D7EA4">
      <w:pPr>
        <w:tabs>
          <w:tab w:val="left" w:pos="263"/>
        </w:tabs>
        <w:spacing w:line="238" w:lineRule="auto"/>
        <w:ind w:left="284" w:hanging="27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Niewykorzystaną kwotę dotacji przyznaną na dany rok budżetowy Zleceniobiorca jest zobowiązany zwrócić: odpowiednio do dnia 31 stycznia następnego roku kalendarzowego lub w przypadku gdy termin wykorzystania dotacji jest krótszy niż rok budżetowy, w terminie 15 dni po upływie terminu wykorzystania dotacji, o którym mowa w</w:t>
      </w:r>
      <w:r w:rsidR="001D7EA4">
        <w:rPr>
          <w:rFonts w:ascii="Arial" w:eastAsia="Arial" w:hAnsi="Arial"/>
          <w:sz w:val="22"/>
          <w:szCs w:val="22"/>
        </w:rPr>
        <w:t xml:space="preserve"> </w:t>
      </w:r>
      <w:r w:rsidRPr="00421CA3">
        <w:rPr>
          <w:rFonts w:ascii="Arial" w:eastAsia="Arial" w:hAnsi="Arial"/>
          <w:sz w:val="22"/>
          <w:szCs w:val="22"/>
        </w:rPr>
        <w:t>§ 2 ust. 2 pkt 1.</w:t>
      </w:r>
    </w:p>
    <w:p w14:paraId="7632EC36" w14:textId="77777777" w:rsidR="00850156" w:rsidRPr="00421CA3" w:rsidRDefault="00850156" w:rsidP="001D7EA4">
      <w:pPr>
        <w:spacing w:line="7" w:lineRule="exact"/>
        <w:jc w:val="both"/>
        <w:rPr>
          <w:rFonts w:ascii="Arial" w:eastAsia="Times New Roman" w:hAnsi="Arial"/>
          <w:sz w:val="22"/>
          <w:szCs w:val="22"/>
        </w:rPr>
      </w:pPr>
    </w:p>
    <w:p w14:paraId="1A9CBD92" w14:textId="3EFD439D" w:rsidR="00850156" w:rsidRPr="00421CA3" w:rsidRDefault="00850156" w:rsidP="001D7EA4">
      <w:pPr>
        <w:numPr>
          <w:ilvl w:val="0"/>
          <w:numId w:val="35"/>
        </w:numPr>
        <w:tabs>
          <w:tab w:val="left" w:pos="284"/>
        </w:tabs>
        <w:spacing w:line="236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Niewykorzystana kwota dotacji podlega zwrotowi na rachunek bankowy Zleceniodawcy </w:t>
      </w:r>
      <w:r w:rsidR="001D7EA4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o numerze ……………………………………………………………………………., Bank</w:t>
      </w:r>
    </w:p>
    <w:p w14:paraId="0A213786" w14:textId="77777777" w:rsidR="00850156" w:rsidRPr="00421CA3" w:rsidRDefault="00850156" w:rsidP="001D7EA4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375BCCF9" w14:textId="77777777" w:rsidR="00850156" w:rsidRPr="00421CA3" w:rsidRDefault="00850156" w:rsidP="001D7EA4">
      <w:pPr>
        <w:spacing w:line="0" w:lineRule="atLeast"/>
        <w:ind w:left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…………………………………... z siedzibą w …………………………………...</w:t>
      </w:r>
    </w:p>
    <w:p w14:paraId="57D33643" w14:textId="77777777" w:rsidR="00850156" w:rsidRPr="00421CA3" w:rsidRDefault="00850156" w:rsidP="001D7EA4">
      <w:pPr>
        <w:spacing w:line="264" w:lineRule="exact"/>
        <w:jc w:val="both"/>
        <w:rPr>
          <w:rFonts w:ascii="Arial" w:eastAsia="Times New Roman" w:hAnsi="Arial"/>
          <w:sz w:val="22"/>
          <w:szCs w:val="22"/>
        </w:rPr>
      </w:pPr>
    </w:p>
    <w:p w14:paraId="5CD57EF5" w14:textId="05820E4D" w:rsidR="00850156" w:rsidRPr="00421CA3" w:rsidRDefault="00850156" w:rsidP="00025B19">
      <w:pPr>
        <w:tabs>
          <w:tab w:val="left" w:pos="263"/>
        </w:tabs>
        <w:spacing w:line="235" w:lineRule="auto"/>
        <w:ind w:left="284" w:right="20" w:hanging="27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4.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 xml:space="preserve">Odsetki  od  niewykorzystanej  kwoty  dotacji  zwróconej  po  terminie,  o  którym  mowa </w:t>
      </w:r>
      <w:r w:rsidR="00025B19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ust. 2, podlegają  zwrotowi  w  wysokości  określonej  jak  dla  zaległości  podatkowych</w:t>
      </w:r>
    </w:p>
    <w:p w14:paraId="057455F3" w14:textId="77777777" w:rsidR="00850156" w:rsidRPr="00421CA3" w:rsidRDefault="00850156" w:rsidP="00025B19">
      <w:pPr>
        <w:spacing w:line="0" w:lineRule="atLeast"/>
        <w:ind w:left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na rachunek bankowy Zleceniodawcy o numerze …………………………………………….</w:t>
      </w:r>
    </w:p>
    <w:p w14:paraId="5B11EFB1" w14:textId="77777777" w:rsidR="00850156" w:rsidRPr="00421CA3" w:rsidRDefault="00850156" w:rsidP="00025B19">
      <w:pPr>
        <w:spacing w:line="10" w:lineRule="exact"/>
        <w:jc w:val="both"/>
        <w:rPr>
          <w:rFonts w:ascii="Arial" w:eastAsia="Times New Roman" w:hAnsi="Arial"/>
          <w:sz w:val="22"/>
          <w:szCs w:val="22"/>
        </w:rPr>
      </w:pPr>
    </w:p>
    <w:p w14:paraId="5A253DC7" w14:textId="77777777" w:rsidR="00850156" w:rsidRPr="00421CA3" w:rsidRDefault="00850156" w:rsidP="00025B19">
      <w:pPr>
        <w:spacing w:line="235" w:lineRule="auto"/>
        <w:ind w:left="284" w:right="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Odsetki nalicza się, począwszy od dnia następującego po dniu, w którym upłynął termin zwrotu niewykorzystanej kwoty dotacji.</w:t>
      </w:r>
    </w:p>
    <w:p w14:paraId="61BFEB62" w14:textId="77777777" w:rsidR="00850156" w:rsidRPr="00421CA3" w:rsidRDefault="00850156" w:rsidP="00025B19">
      <w:pPr>
        <w:spacing w:line="11" w:lineRule="exact"/>
        <w:jc w:val="both"/>
        <w:rPr>
          <w:rFonts w:ascii="Arial" w:eastAsia="Times New Roman" w:hAnsi="Arial"/>
          <w:sz w:val="22"/>
          <w:szCs w:val="22"/>
        </w:rPr>
      </w:pPr>
    </w:p>
    <w:p w14:paraId="1AB6049E" w14:textId="77777777" w:rsidR="00850156" w:rsidRPr="00421CA3" w:rsidRDefault="00850156" w:rsidP="00025B19">
      <w:pPr>
        <w:numPr>
          <w:ilvl w:val="0"/>
          <w:numId w:val="36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Niewykorzystane przychody i odsetki bankowe od przyznanej dotacji podlegają zwrotowi na zasadach określonych w ust. 2–4.</w:t>
      </w:r>
    </w:p>
    <w:p w14:paraId="53DBD818" w14:textId="77777777" w:rsidR="00850156" w:rsidRPr="00421CA3" w:rsidRDefault="00850156" w:rsidP="00025B19">
      <w:pPr>
        <w:spacing w:line="1" w:lineRule="exact"/>
        <w:jc w:val="both"/>
        <w:rPr>
          <w:rFonts w:ascii="Arial" w:eastAsia="Arial" w:hAnsi="Arial"/>
          <w:sz w:val="22"/>
          <w:szCs w:val="22"/>
        </w:rPr>
      </w:pPr>
    </w:p>
    <w:p w14:paraId="33FE017D" w14:textId="77777777" w:rsidR="00850156" w:rsidRPr="00421CA3" w:rsidRDefault="00850156" w:rsidP="00025B19">
      <w:pPr>
        <w:numPr>
          <w:ilvl w:val="0"/>
          <w:numId w:val="36"/>
        </w:numPr>
        <w:tabs>
          <w:tab w:val="left" w:pos="284"/>
        </w:tabs>
        <w:spacing w:line="0" w:lineRule="atLeast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Kwota dotacji:</w:t>
      </w:r>
    </w:p>
    <w:p w14:paraId="328BDA0C" w14:textId="77777777" w:rsidR="00850156" w:rsidRPr="00421CA3" w:rsidRDefault="00850156" w:rsidP="00025B19">
      <w:pPr>
        <w:spacing w:line="0" w:lineRule="atLeast"/>
        <w:ind w:left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 wykorzystana niezgodnie z przeznaczeniem,</w:t>
      </w:r>
    </w:p>
    <w:p w14:paraId="3A38DCB2" w14:textId="77777777" w:rsidR="00850156" w:rsidRPr="00421CA3" w:rsidRDefault="00850156" w:rsidP="00025B19">
      <w:pPr>
        <w:spacing w:line="0" w:lineRule="atLeast"/>
        <w:ind w:left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2) pobrana nienależnie lub w nadmiernej wysokości</w:t>
      </w:r>
    </w:p>
    <w:p w14:paraId="32776671" w14:textId="77777777" w:rsidR="00850156" w:rsidRPr="00421CA3" w:rsidRDefault="00850156" w:rsidP="00025B19">
      <w:pPr>
        <w:spacing w:line="9" w:lineRule="exact"/>
        <w:jc w:val="both"/>
        <w:rPr>
          <w:rFonts w:ascii="Arial" w:eastAsia="Times New Roman" w:hAnsi="Arial"/>
          <w:sz w:val="22"/>
          <w:szCs w:val="22"/>
        </w:rPr>
      </w:pPr>
    </w:p>
    <w:p w14:paraId="29A1C55C" w14:textId="77777777" w:rsidR="00850156" w:rsidRPr="00421CA3" w:rsidRDefault="00850156" w:rsidP="00025B19">
      <w:pPr>
        <w:spacing w:line="235" w:lineRule="auto"/>
        <w:ind w:left="424" w:right="20" w:hanging="14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– podlega zwrotowi wraz z odsetkami w wysokości określonej jak dla zaległości podatkowych, na zasadach określonych w przepisach ustawy o finansach publicznych.</w:t>
      </w:r>
    </w:p>
    <w:p w14:paraId="3E1D18C3" w14:textId="77777777" w:rsidR="00850156" w:rsidRPr="00421CA3" w:rsidRDefault="00850156" w:rsidP="00025B19">
      <w:pPr>
        <w:spacing w:line="253" w:lineRule="exact"/>
        <w:jc w:val="both"/>
        <w:rPr>
          <w:rFonts w:ascii="Arial" w:eastAsia="Times New Roman" w:hAnsi="Arial"/>
          <w:sz w:val="22"/>
          <w:szCs w:val="22"/>
        </w:rPr>
      </w:pPr>
    </w:p>
    <w:p w14:paraId="7D4BCF79" w14:textId="77777777" w:rsidR="00850156" w:rsidRPr="00421CA3" w:rsidRDefault="00850156" w:rsidP="00850156">
      <w:pPr>
        <w:tabs>
          <w:tab w:val="left" w:pos="4705"/>
        </w:tabs>
        <w:spacing w:line="0" w:lineRule="atLeast"/>
        <w:rPr>
          <w:rFonts w:ascii="Arial" w:eastAsia="Arial" w:hAnsi="Arial"/>
          <w:b/>
          <w:sz w:val="22"/>
          <w:szCs w:val="22"/>
        </w:rPr>
        <w:sectPr w:rsidR="00850156" w:rsidRPr="00421CA3">
          <w:pgSz w:w="11900" w:h="16838"/>
          <w:pgMar w:top="1424" w:right="1406" w:bottom="332" w:left="1275" w:header="0" w:footer="0" w:gutter="0"/>
          <w:cols w:space="0" w:equalWidth="0">
            <w:col w:w="9225"/>
          </w:cols>
          <w:docGrid w:linePitch="360"/>
        </w:sectPr>
      </w:pPr>
    </w:p>
    <w:p w14:paraId="60633E9B" w14:textId="77777777" w:rsidR="00850156" w:rsidRPr="00421CA3" w:rsidRDefault="00850156" w:rsidP="00850156">
      <w:pPr>
        <w:tabs>
          <w:tab w:val="left" w:pos="744"/>
        </w:tabs>
        <w:spacing w:line="235" w:lineRule="auto"/>
        <w:ind w:right="20"/>
        <w:rPr>
          <w:rFonts w:ascii="Arial" w:eastAsia="Arial" w:hAnsi="Arial"/>
          <w:sz w:val="22"/>
          <w:szCs w:val="22"/>
        </w:rPr>
      </w:pPr>
      <w:bookmarkStart w:id="4" w:name="page5"/>
      <w:bookmarkEnd w:id="4"/>
    </w:p>
    <w:p w14:paraId="5A659EA4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0783EDB9" w14:textId="77777777" w:rsidR="00850156" w:rsidRPr="00421CA3" w:rsidRDefault="00850156" w:rsidP="00850156">
      <w:pPr>
        <w:numPr>
          <w:ilvl w:val="0"/>
          <w:numId w:val="37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bookmarkStart w:id="5" w:name="_Hlk34222303"/>
      <w:r w:rsidRPr="00421CA3">
        <w:rPr>
          <w:rFonts w:ascii="Arial" w:eastAsia="Arial" w:hAnsi="Arial"/>
          <w:b/>
          <w:sz w:val="22"/>
          <w:szCs w:val="22"/>
        </w:rPr>
        <w:t>12</w:t>
      </w:r>
    </w:p>
    <w:p w14:paraId="6B437426" w14:textId="49A4D459" w:rsidR="00850156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Rozwiązanie umowy za porozumieniem Stron</w:t>
      </w:r>
    </w:p>
    <w:p w14:paraId="5373245C" w14:textId="77777777" w:rsidR="00D13AD7" w:rsidRPr="00421CA3" w:rsidRDefault="00D13AD7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</w:p>
    <w:p w14:paraId="15CBBA83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43BEEBDC" w14:textId="77777777" w:rsidR="00850156" w:rsidRPr="00421CA3" w:rsidRDefault="00850156" w:rsidP="00025B19">
      <w:pPr>
        <w:numPr>
          <w:ilvl w:val="0"/>
          <w:numId w:val="38"/>
        </w:numPr>
        <w:tabs>
          <w:tab w:val="left" w:pos="284"/>
        </w:tabs>
        <w:spacing w:line="235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Umowa może być rozwiązana na mocy porozumienia Stron w przypadku wystąpienia okoliczności, za które Strony nie ponoszą odpowiedzialności, w tym w przypadku siły</w:t>
      </w:r>
    </w:p>
    <w:p w14:paraId="0E6B4093" w14:textId="77777777" w:rsidR="00850156" w:rsidRPr="00421CA3" w:rsidRDefault="00850156" w:rsidP="00025B19">
      <w:pPr>
        <w:spacing w:line="11" w:lineRule="exact"/>
        <w:jc w:val="both"/>
        <w:rPr>
          <w:rFonts w:ascii="Arial" w:eastAsia="Times New Roman" w:hAnsi="Arial"/>
          <w:sz w:val="22"/>
          <w:szCs w:val="22"/>
        </w:rPr>
      </w:pPr>
    </w:p>
    <w:p w14:paraId="68FCA231" w14:textId="0CD0BAC9" w:rsidR="00850156" w:rsidRPr="00906F60" w:rsidRDefault="00850156" w:rsidP="00025B19">
      <w:pPr>
        <w:spacing w:line="0" w:lineRule="atLeast"/>
        <w:ind w:left="284"/>
        <w:jc w:val="both"/>
        <w:rPr>
          <w:rFonts w:ascii="Arial" w:eastAsia="Arial" w:hAnsi="Arial"/>
          <w:sz w:val="22"/>
          <w:szCs w:val="22"/>
          <w:highlight w:val="yellow"/>
        </w:rPr>
      </w:pPr>
      <w:r w:rsidRPr="00421CA3">
        <w:rPr>
          <w:rFonts w:ascii="Arial" w:eastAsia="Arial" w:hAnsi="Arial"/>
          <w:sz w:val="22"/>
          <w:szCs w:val="22"/>
        </w:rPr>
        <w:t xml:space="preserve">wyższej w rozumieniu ustawy z dnia </w:t>
      </w:r>
      <w:r w:rsidRPr="00906F60">
        <w:rPr>
          <w:rFonts w:ascii="Arial" w:eastAsia="Arial" w:hAnsi="Arial"/>
          <w:sz w:val="22"/>
          <w:szCs w:val="22"/>
        </w:rPr>
        <w:t>23 kwietnia 1964 r. – Kodeks cywilny (Dz. U. z 20</w:t>
      </w:r>
      <w:r w:rsidR="00DC64B9" w:rsidRPr="00906F60">
        <w:rPr>
          <w:rFonts w:ascii="Arial" w:eastAsia="Arial" w:hAnsi="Arial"/>
          <w:sz w:val="22"/>
          <w:szCs w:val="22"/>
        </w:rPr>
        <w:t>2</w:t>
      </w:r>
      <w:r w:rsidR="00906F60" w:rsidRPr="00906F60">
        <w:rPr>
          <w:rFonts w:ascii="Arial" w:eastAsia="Arial" w:hAnsi="Arial"/>
          <w:sz w:val="22"/>
          <w:szCs w:val="22"/>
        </w:rPr>
        <w:t xml:space="preserve">2 </w:t>
      </w:r>
      <w:r w:rsidRPr="00906F60">
        <w:rPr>
          <w:rFonts w:ascii="Arial" w:eastAsia="Arial" w:hAnsi="Arial"/>
          <w:sz w:val="22"/>
          <w:szCs w:val="22"/>
        </w:rPr>
        <w:t>r.</w:t>
      </w:r>
      <w:r w:rsidR="00906F60" w:rsidRPr="00906F60">
        <w:rPr>
          <w:rFonts w:ascii="Arial" w:eastAsia="Arial" w:hAnsi="Arial"/>
          <w:sz w:val="22"/>
          <w:szCs w:val="22"/>
        </w:rPr>
        <w:t xml:space="preserve"> </w:t>
      </w:r>
      <w:r w:rsidRPr="00906F60">
        <w:rPr>
          <w:rFonts w:ascii="Arial" w:eastAsia="Arial" w:hAnsi="Arial"/>
          <w:sz w:val="22"/>
          <w:szCs w:val="22"/>
        </w:rPr>
        <w:t>poz.1</w:t>
      </w:r>
      <w:r w:rsidR="00906F60" w:rsidRPr="00906F60">
        <w:rPr>
          <w:rFonts w:ascii="Arial" w:eastAsia="Arial" w:hAnsi="Arial"/>
          <w:sz w:val="22"/>
          <w:szCs w:val="22"/>
        </w:rPr>
        <w:t>360</w:t>
      </w:r>
      <w:r w:rsidRPr="00906F60">
        <w:rPr>
          <w:rFonts w:ascii="Arial" w:eastAsia="Arial" w:hAnsi="Arial"/>
          <w:sz w:val="22"/>
          <w:szCs w:val="22"/>
        </w:rPr>
        <w:t xml:space="preserve">, </w:t>
      </w:r>
      <w:r w:rsidR="000A5E76" w:rsidRPr="003C7361">
        <w:rPr>
          <w:rFonts w:ascii="Arial" w:eastAsia="Arial" w:hAnsi="Arial"/>
          <w:sz w:val="22"/>
          <w:szCs w:val="22"/>
        </w:rPr>
        <w:t xml:space="preserve">z </w:t>
      </w:r>
      <w:proofErr w:type="spellStart"/>
      <w:r w:rsidR="000A5E76"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="000A5E76" w:rsidRPr="003C7361">
        <w:rPr>
          <w:rFonts w:ascii="Arial" w:eastAsia="Arial" w:hAnsi="Arial"/>
          <w:sz w:val="22"/>
          <w:szCs w:val="22"/>
        </w:rPr>
        <w:t xml:space="preserve">. zm.), </w:t>
      </w:r>
      <w:r w:rsidRPr="00421CA3">
        <w:rPr>
          <w:rFonts w:ascii="Arial" w:eastAsia="Arial" w:hAnsi="Arial"/>
          <w:sz w:val="22"/>
          <w:szCs w:val="22"/>
        </w:rPr>
        <w:t>które uniemożliwiają wykonanie umowy.</w:t>
      </w:r>
    </w:p>
    <w:p w14:paraId="3EE715C1" w14:textId="77777777" w:rsidR="00850156" w:rsidRPr="00421CA3" w:rsidRDefault="00850156" w:rsidP="00025B19">
      <w:pPr>
        <w:spacing w:line="7" w:lineRule="exact"/>
        <w:jc w:val="both"/>
        <w:rPr>
          <w:rFonts w:ascii="Arial" w:eastAsia="Times New Roman" w:hAnsi="Arial"/>
          <w:sz w:val="22"/>
          <w:szCs w:val="22"/>
        </w:rPr>
      </w:pPr>
    </w:p>
    <w:p w14:paraId="423A72CB" w14:textId="77777777" w:rsidR="00850156" w:rsidRPr="00421CA3" w:rsidRDefault="00850156" w:rsidP="00025B19">
      <w:pPr>
        <w:tabs>
          <w:tab w:val="left" w:pos="263"/>
        </w:tabs>
        <w:spacing w:line="236" w:lineRule="auto"/>
        <w:ind w:left="284" w:right="20" w:hanging="27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2.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W przypadku rozwiązania umowy w trybie określonym w ust. 1 skutki finansowe i obowiązek zwrotu środków finansowych Strony określą w protokole.</w:t>
      </w:r>
    </w:p>
    <w:p w14:paraId="57529BE1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732E12E" w14:textId="77777777" w:rsidR="00850156" w:rsidRPr="00421CA3" w:rsidRDefault="00850156" w:rsidP="00850156">
      <w:pPr>
        <w:spacing w:line="304" w:lineRule="exact"/>
        <w:rPr>
          <w:rFonts w:ascii="Arial" w:eastAsia="Times New Roman" w:hAnsi="Arial"/>
          <w:sz w:val="22"/>
          <w:szCs w:val="22"/>
        </w:rPr>
      </w:pPr>
    </w:p>
    <w:p w14:paraId="15F55E68" w14:textId="77777777" w:rsidR="00850156" w:rsidRPr="00421CA3" w:rsidRDefault="00850156" w:rsidP="00850156">
      <w:pPr>
        <w:numPr>
          <w:ilvl w:val="0"/>
          <w:numId w:val="39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13</w:t>
      </w:r>
    </w:p>
    <w:p w14:paraId="01337435" w14:textId="0346C8F3" w:rsidR="00850156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Odstąpienie od umowy przez Zleceniobiorcę</w:t>
      </w:r>
    </w:p>
    <w:p w14:paraId="4D97B87E" w14:textId="77777777" w:rsidR="00D13AD7" w:rsidRPr="00421CA3" w:rsidRDefault="00D13AD7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</w:p>
    <w:p w14:paraId="2DFDC01D" w14:textId="77777777" w:rsidR="00850156" w:rsidRPr="00421CA3" w:rsidRDefault="00850156" w:rsidP="00850156">
      <w:pPr>
        <w:spacing w:line="12" w:lineRule="exact"/>
        <w:rPr>
          <w:rFonts w:ascii="Arial" w:eastAsia="Times New Roman" w:hAnsi="Arial"/>
          <w:sz w:val="22"/>
          <w:szCs w:val="22"/>
        </w:rPr>
      </w:pPr>
    </w:p>
    <w:p w14:paraId="7ABFEE7A" w14:textId="1A40F933" w:rsidR="00850156" w:rsidRPr="00421CA3" w:rsidRDefault="00850156" w:rsidP="007E4015">
      <w:pPr>
        <w:numPr>
          <w:ilvl w:val="0"/>
          <w:numId w:val="40"/>
        </w:numPr>
        <w:tabs>
          <w:tab w:val="left" w:pos="284"/>
        </w:tabs>
        <w:spacing w:line="253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W przypadku uprawdopodobnienia wystąpienia okoliczności uniemożliwiających wykonanie niniejszej umowy Zleceniobiorca może odstąpić od umowy, składając stosowne oświadczenie na piśmie nie później niż do dnia przekazania dotacji, z zastrzeżeniem </w:t>
      </w:r>
      <w:r w:rsidR="00D13AD7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ust. 2</w:t>
      </w:r>
      <w:r>
        <w:rPr>
          <w:rFonts w:ascii="Arial" w:eastAsia="Arial" w:hAnsi="Arial"/>
          <w:sz w:val="22"/>
          <w:szCs w:val="22"/>
        </w:rPr>
        <w:t>.</w:t>
      </w:r>
    </w:p>
    <w:p w14:paraId="302CB0C6" w14:textId="77777777" w:rsidR="00850156" w:rsidRPr="00421CA3" w:rsidRDefault="00850156" w:rsidP="007E4015">
      <w:pPr>
        <w:numPr>
          <w:ilvl w:val="0"/>
          <w:numId w:val="40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może odstąpić od umowy, nie później jednak niż do dnia przekazania dotacji, jeżeli Zleceniodawca nie przekaże dotacji w terminie określonym w umowie.</w:t>
      </w:r>
    </w:p>
    <w:p w14:paraId="3D86741F" w14:textId="77777777" w:rsidR="00850156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6A219B15" w14:textId="77777777" w:rsidR="00850156" w:rsidRPr="00421CA3" w:rsidRDefault="00850156" w:rsidP="00850156">
      <w:pPr>
        <w:spacing w:line="252" w:lineRule="exact"/>
        <w:rPr>
          <w:rFonts w:ascii="Arial" w:eastAsia="Times New Roman" w:hAnsi="Arial"/>
          <w:sz w:val="22"/>
          <w:szCs w:val="22"/>
        </w:rPr>
      </w:pPr>
    </w:p>
    <w:p w14:paraId="26475BF5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A9F8BFD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bookmarkEnd w:id="5"/>
    <w:p w14:paraId="75CA3569" w14:textId="77777777" w:rsidR="00850156" w:rsidRPr="00421CA3" w:rsidRDefault="00850156" w:rsidP="00850156">
      <w:pPr>
        <w:numPr>
          <w:ilvl w:val="0"/>
          <w:numId w:val="42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14</w:t>
      </w:r>
    </w:p>
    <w:p w14:paraId="696FE871" w14:textId="508D85AD" w:rsidR="00850156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Rozwiązanie umowy przez Zleceniodawcę</w:t>
      </w:r>
    </w:p>
    <w:p w14:paraId="604E2EC3" w14:textId="77777777" w:rsidR="00D13AD7" w:rsidRPr="00421CA3" w:rsidRDefault="00D13AD7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</w:p>
    <w:p w14:paraId="05351517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6076C542" w14:textId="696B42F6" w:rsidR="00850156" w:rsidRPr="00421CA3" w:rsidRDefault="00850156" w:rsidP="00025B19">
      <w:pPr>
        <w:numPr>
          <w:ilvl w:val="0"/>
          <w:numId w:val="43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Umowa może być rozwiązana przez Zleceniodawcę ze skutkiem natychmiastowym </w:t>
      </w:r>
      <w:r w:rsidR="00025B19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przypadku:</w:t>
      </w:r>
    </w:p>
    <w:p w14:paraId="477A4DC4" w14:textId="77777777" w:rsidR="00850156" w:rsidRPr="00421CA3" w:rsidRDefault="00850156" w:rsidP="00025B19">
      <w:pPr>
        <w:spacing w:line="11" w:lineRule="exact"/>
        <w:jc w:val="both"/>
        <w:rPr>
          <w:rFonts w:ascii="Arial" w:eastAsia="Times New Roman" w:hAnsi="Arial"/>
          <w:sz w:val="22"/>
          <w:szCs w:val="22"/>
        </w:rPr>
      </w:pPr>
    </w:p>
    <w:p w14:paraId="3A063B69" w14:textId="52F4D0E6" w:rsidR="00850156" w:rsidRPr="00421CA3" w:rsidRDefault="00850156" w:rsidP="00025B19">
      <w:pPr>
        <w:tabs>
          <w:tab w:val="left" w:pos="543"/>
        </w:tabs>
        <w:spacing w:line="235" w:lineRule="auto"/>
        <w:ind w:left="564" w:hanging="299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1)</w:t>
      </w:r>
      <w:r w:rsidRPr="00421CA3">
        <w:rPr>
          <w:rFonts w:ascii="Arial" w:eastAsia="Arial" w:hAnsi="Arial"/>
          <w:sz w:val="22"/>
          <w:szCs w:val="22"/>
        </w:rPr>
        <w:tab/>
        <w:t xml:space="preserve">wykorzystywania udzielonej dotacji niezgodnie z przeznaczeniem lub pobrania </w:t>
      </w:r>
      <w:r w:rsidR="00025B19">
        <w:rPr>
          <w:rFonts w:ascii="Arial" w:eastAsia="Arial" w:hAnsi="Arial"/>
          <w:sz w:val="22"/>
          <w:szCs w:val="22"/>
        </w:rPr>
        <w:br/>
      </w:r>
      <w:r w:rsidRPr="00421CA3">
        <w:rPr>
          <w:rFonts w:ascii="Arial" w:eastAsia="Arial" w:hAnsi="Arial"/>
          <w:sz w:val="22"/>
          <w:szCs w:val="22"/>
        </w:rPr>
        <w:t>w nadmiernej wysokości lub nienależnie, tj. bez podstawy prawnej;</w:t>
      </w:r>
    </w:p>
    <w:p w14:paraId="1C21F181" w14:textId="77777777" w:rsidR="00850156" w:rsidRPr="00421CA3" w:rsidRDefault="00850156" w:rsidP="00025B19">
      <w:pPr>
        <w:spacing w:line="11" w:lineRule="exact"/>
        <w:jc w:val="both"/>
        <w:rPr>
          <w:rFonts w:ascii="Arial" w:eastAsia="Times New Roman" w:hAnsi="Arial"/>
          <w:sz w:val="22"/>
          <w:szCs w:val="22"/>
        </w:rPr>
      </w:pPr>
    </w:p>
    <w:p w14:paraId="5D3AAAD8" w14:textId="77777777" w:rsidR="00850156" w:rsidRPr="00421CA3" w:rsidRDefault="00850156" w:rsidP="00025B19">
      <w:pPr>
        <w:numPr>
          <w:ilvl w:val="1"/>
          <w:numId w:val="44"/>
        </w:numPr>
        <w:tabs>
          <w:tab w:val="left" w:pos="564"/>
        </w:tabs>
        <w:spacing w:line="235" w:lineRule="auto"/>
        <w:ind w:left="564" w:right="20" w:hanging="292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nieterminowego lub nienależytego wykonywania umowy, w szczególności zmniejszenia zakresu rzeczowego realizowanego zadania publicznego;</w:t>
      </w:r>
    </w:p>
    <w:p w14:paraId="2EB8F72A" w14:textId="77777777" w:rsidR="00850156" w:rsidRPr="00421CA3" w:rsidRDefault="00850156" w:rsidP="00025B19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08EEBFCE" w14:textId="77777777" w:rsidR="00850156" w:rsidRPr="00421CA3" w:rsidRDefault="00850156" w:rsidP="00025B19">
      <w:pPr>
        <w:numPr>
          <w:ilvl w:val="1"/>
          <w:numId w:val="44"/>
        </w:numPr>
        <w:tabs>
          <w:tab w:val="left" w:pos="564"/>
        </w:tabs>
        <w:spacing w:line="236" w:lineRule="auto"/>
        <w:ind w:left="564" w:hanging="292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przekazania przez Zleceniobiorcę części lub całości dotacji osobie trzeciej w sposób niezgodny z niniejszą umową;</w:t>
      </w:r>
    </w:p>
    <w:p w14:paraId="4A41087E" w14:textId="77777777" w:rsidR="00850156" w:rsidRPr="00421CA3" w:rsidRDefault="00850156" w:rsidP="00025B19">
      <w:pPr>
        <w:spacing w:line="9" w:lineRule="exact"/>
        <w:jc w:val="both"/>
        <w:rPr>
          <w:rFonts w:ascii="Arial" w:eastAsia="Arial" w:hAnsi="Arial"/>
          <w:sz w:val="22"/>
          <w:szCs w:val="22"/>
        </w:rPr>
      </w:pPr>
    </w:p>
    <w:p w14:paraId="3BEFAEA1" w14:textId="77777777" w:rsidR="00850156" w:rsidRPr="00421CA3" w:rsidRDefault="00850156" w:rsidP="00025B19">
      <w:pPr>
        <w:numPr>
          <w:ilvl w:val="1"/>
          <w:numId w:val="44"/>
        </w:numPr>
        <w:tabs>
          <w:tab w:val="left" w:pos="564"/>
        </w:tabs>
        <w:spacing w:line="236" w:lineRule="auto"/>
        <w:ind w:left="564" w:hanging="292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nieprzedłożenia przez Zleceniobiorcę sprawozdania z wykonania zadania publicznego w terminie określonym i na zasadach określonych w niniejszej umowie;</w:t>
      </w:r>
    </w:p>
    <w:p w14:paraId="750B1CB1" w14:textId="77777777" w:rsidR="00850156" w:rsidRPr="00421CA3" w:rsidRDefault="00850156" w:rsidP="00025B19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4658BA12" w14:textId="77777777" w:rsidR="00850156" w:rsidRPr="00421CA3" w:rsidRDefault="00850156" w:rsidP="00025B19">
      <w:pPr>
        <w:numPr>
          <w:ilvl w:val="1"/>
          <w:numId w:val="44"/>
        </w:numPr>
        <w:tabs>
          <w:tab w:val="left" w:pos="564"/>
        </w:tabs>
        <w:spacing w:line="237" w:lineRule="auto"/>
        <w:ind w:left="564" w:hanging="292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odmowy poddania się przez Zleceniobiorcę kontroli albo niedoprowadzenia przez Zleceniobiorcę w terminie określonym przez Zleceniodawcę do usunięcia stwierdzonych nieprawidłowości;</w:t>
      </w:r>
    </w:p>
    <w:p w14:paraId="54E72379" w14:textId="77777777" w:rsidR="00850156" w:rsidRPr="00421CA3" w:rsidRDefault="00850156" w:rsidP="00025B19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4248B81E" w14:textId="77777777" w:rsidR="00850156" w:rsidRPr="00421CA3" w:rsidRDefault="00850156" w:rsidP="00025B19">
      <w:pPr>
        <w:numPr>
          <w:ilvl w:val="1"/>
          <w:numId w:val="44"/>
        </w:numPr>
        <w:tabs>
          <w:tab w:val="left" w:pos="564"/>
        </w:tabs>
        <w:spacing w:line="236" w:lineRule="auto"/>
        <w:ind w:left="564" w:right="20" w:hanging="292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stwierdzenia, że oferta na realizację zadania publicznego była nieważna lub została złożona przez osoby do tego nieuprawnione.</w:t>
      </w:r>
    </w:p>
    <w:p w14:paraId="7ACC2499" w14:textId="77777777" w:rsidR="00850156" w:rsidRPr="00421CA3" w:rsidRDefault="00850156" w:rsidP="00025B19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04A4E949" w14:textId="77777777" w:rsidR="00850156" w:rsidRPr="00421CA3" w:rsidRDefault="00850156" w:rsidP="00025B19">
      <w:pPr>
        <w:numPr>
          <w:ilvl w:val="0"/>
          <w:numId w:val="45"/>
        </w:numPr>
        <w:tabs>
          <w:tab w:val="left" w:pos="284"/>
        </w:tabs>
        <w:spacing w:line="252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459657FB" w14:textId="77777777" w:rsidR="00850156" w:rsidRPr="00421CA3" w:rsidRDefault="00850156" w:rsidP="00850156">
      <w:pPr>
        <w:spacing w:line="240" w:lineRule="exact"/>
        <w:rPr>
          <w:rFonts w:ascii="Arial" w:eastAsia="Times New Roman" w:hAnsi="Arial"/>
          <w:sz w:val="22"/>
          <w:szCs w:val="22"/>
        </w:rPr>
      </w:pPr>
    </w:p>
    <w:p w14:paraId="33BA1672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04FBDA3A" w14:textId="77777777" w:rsidR="00850156" w:rsidRDefault="00850156" w:rsidP="00850156">
      <w:pPr>
        <w:spacing w:line="283" w:lineRule="exact"/>
        <w:rPr>
          <w:rFonts w:ascii="Arial" w:eastAsia="Times New Roman" w:hAnsi="Arial"/>
          <w:sz w:val="22"/>
          <w:szCs w:val="22"/>
        </w:rPr>
      </w:pPr>
    </w:p>
    <w:p w14:paraId="49605C5C" w14:textId="09ADBBE4" w:rsidR="00850156" w:rsidRDefault="00850156" w:rsidP="00850156">
      <w:pPr>
        <w:spacing w:line="185" w:lineRule="exact"/>
        <w:rPr>
          <w:rFonts w:ascii="Arial" w:eastAsia="Times New Roman" w:hAnsi="Arial"/>
          <w:sz w:val="22"/>
          <w:szCs w:val="22"/>
        </w:rPr>
      </w:pPr>
    </w:p>
    <w:p w14:paraId="690DC37C" w14:textId="77777777" w:rsidR="009B1850" w:rsidRPr="00421CA3" w:rsidRDefault="009B1850" w:rsidP="00850156">
      <w:pPr>
        <w:spacing w:line="185" w:lineRule="exact"/>
        <w:rPr>
          <w:rFonts w:ascii="Arial" w:eastAsia="Times New Roman" w:hAnsi="Arial"/>
          <w:sz w:val="22"/>
          <w:szCs w:val="22"/>
        </w:rPr>
      </w:pPr>
    </w:p>
    <w:p w14:paraId="10C42046" w14:textId="77777777" w:rsidR="00850156" w:rsidRPr="0012774E" w:rsidRDefault="00850156" w:rsidP="00850156">
      <w:pPr>
        <w:numPr>
          <w:ilvl w:val="0"/>
          <w:numId w:val="41"/>
        </w:numPr>
        <w:tabs>
          <w:tab w:val="left" w:pos="124"/>
        </w:tabs>
        <w:spacing w:line="0" w:lineRule="atLeast"/>
        <w:rPr>
          <w:rFonts w:ascii="Arial" w:eastAsia="Times New Roman" w:hAnsi="Arial"/>
          <w:sz w:val="18"/>
          <w:szCs w:val="18"/>
          <w:vertAlign w:val="superscript"/>
        </w:rPr>
      </w:pPr>
      <w:r w:rsidRPr="00D3076B">
        <w:rPr>
          <w:rFonts w:ascii="Arial" w:eastAsia="Arial" w:hAnsi="Arial"/>
          <w:i/>
          <w:sz w:val="18"/>
          <w:szCs w:val="18"/>
        </w:rPr>
        <w:t>Dotyczy zadania realizowanego w kraju</w:t>
      </w:r>
    </w:p>
    <w:p w14:paraId="4F16D1A7" w14:textId="77777777" w:rsidR="00850156" w:rsidRPr="0012774E" w:rsidRDefault="00850156" w:rsidP="00850156">
      <w:pPr>
        <w:numPr>
          <w:ilvl w:val="0"/>
          <w:numId w:val="41"/>
        </w:numPr>
        <w:tabs>
          <w:tab w:val="left" w:pos="124"/>
        </w:tabs>
        <w:spacing w:line="189" w:lineRule="auto"/>
        <w:ind w:left="124" w:hanging="124"/>
        <w:rPr>
          <w:rFonts w:ascii="Arial" w:eastAsia="Times New Roman" w:hAnsi="Arial"/>
          <w:sz w:val="18"/>
          <w:szCs w:val="18"/>
          <w:vertAlign w:val="superscript"/>
        </w:rPr>
      </w:pPr>
      <w:r w:rsidRPr="00D3076B">
        <w:rPr>
          <w:rFonts w:ascii="Arial" w:eastAsia="Arial" w:hAnsi="Arial"/>
          <w:i/>
          <w:sz w:val="18"/>
          <w:szCs w:val="18"/>
        </w:rPr>
        <w:t>Dotyczy zadania realizowanego za granic</w:t>
      </w:r>
      <w:r>
        <w:rPr>
          <w:rFonts w:ascii="Arial" w:eastAsia="Arial" w:hAnsi="Arial"/>
          <w:i/>
          <w:sz w:val="18"/>
          <w:szCs w:val="18"/>
        </w:rPr>
        <w:t>ą</w:t>
      </w:r>
    </w:p>
    <w:p w14:paraId="3975E4A9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7AD1FDEF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6507B228" w14:textId="766EBAD4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11024217" w14:textId="77777777" w:rsidR="00BC49CD" w:rsidRDefault="00BC49CD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734A9DF1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109A1898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Arial" w:hAnsi="Arial"/>
          <w:i/>
          <w:sz w:val="18"/>
          <w:szCs w:val="18"/>
        </w:rPr>
      </w:pPr>
    </w:p>
    <w:p w14:paraId="02AE4462" w14:textId="77777777" w:rsidR="00850156" w:rsidRPr="00421CA3" w:rsidRDefault="00850156" w:rsidP="00850156">
      <w:pPr>
        <w:numPr>
          <w:ilvl w:val="0"/>
          <w:numId w:val="46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15</w:t>
      </w:r>
    </w:p>
    <w:p w14:paraId="728209D0" w14:textId="60969CA3" w:rsidR="00850156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Zakaz zbywania rzeczy zakupionych za środki pochodzące z dotacji</w:t>
      </w:r>
    </w:p>
    <w:p w14:paraId="0D040FC1" w14:textId="77777777" w:rsidR="00D13AD7" w:rsidRPr="00421CA3" w:rsidRDefault="00D13AD7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</w:p>
    <w:p w14:paraId="01BF62D6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263F4FEF" w14:textId="77777777" w:rsidR="00850156" w:rsidRPr="00421CA3" w:rsidRDefault="00850156" w:rsidP="00025B19">
      <w:pPr>
        <w:numPr>
          <w:ilvl w:val="0"/>
          <w:numId w:val="47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zobowiązuje się do niezbywania związanych z realizacją zadania rzeczy zakupionych na swoją rzecz za środki pochodzące z dotacji przez okres 5 lat od dnia dokonania ich zakupu.</w:t>
      </w:r>
    </w:p>
    <w:p w14:paraId="65EA5366" w14:textId="77777777" w:rsidR="00850156" w:rsidRPr="00421CA3" w:rsidRDefault="00850156" w:rsidP="00025B19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698E5D26" w14:textId="77777777" w:rsidR="00850156" w:rsidRPr="00421CA3" w:rsidRDefault="00850156" w:rsidP="00025B19">
      <w:pPr>
        <w:numPr>
          <w:ilvl w:val="0"/>
          <w:numId w:val="47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 ważnych przyczyn Zleceniodawca może wyrazić zgodę na zbycie rzeczy przed upływem terminu, o którym mowa w ust. 1, pod warunkiem że Zleceniobiorca zobowiąże się przeznaczyć środki pozyskane ze zbycia rzeczy na realizację celów statutowych.</w:t>
      </w:r>
    </w:p>
    <w:p w14:paraId="159866A1" w14:textId="77777777" w:rsidR="00850156" w:rsidRPr="00421CA3" w:rsidRDefault="00850156" w:rsidP="00850156">
      <w:pPr>
        <w:spacing w:line="253" w:lineRule="exact"/>
        <w:rPr>
          <w:rFonts w:ascii="Arial" w:eastAsia="Times New Roman" w:hAnsi="Arial"/>
          <w:sz w:val="22"/>
          <w:szCs w:val="22"/>
        </w:rPr>
      </w:pPr>
    </w:p>
    <w:p w14:paraId="12A5F094" w14:textId="77777777" w:rsidR="00850156" w:rsidRPr="00421CA3" w:rsidRDefault="00850156" w:rsidP="00850156">
      <w:pPr>
        <w:numPr>
          <w:ilvl w:val="0"/>
          <w:numId w:val="48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16</w:t>
      </w:r>
    </w:p>
    <w:p w14:paraId="030B1930" w14:textId="6FDD2039" w:rsidR="00850156" w:rsidRDefault="00850156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Forma pisemna oświadczeń</w:t>
      </w:r>
    </w:p>
    <w:p w14:paraId="112A24FE" w14:textId="77777777" w:rsidR="00D13AD7" w:rsidRPr="00421CA3" w:rsidRDefault="00D13AD7" w:rsidP="00850156">
      <w:pPr>
        <w:spacing w:line="0" w:lineRule="atLeast"/>
        <w:ind w:right="16"/>
        <w:jc w:val="center"/>
        <w:rPr>
          <w:rFonts w:ascii="Arial" w:eastAsia="Arial" w:hAnsi="Arial"/>
          <w:b/>
          <w:sz w:val="22"/>
          <w:szCs w:val="22"/>
        </w:rPr>
      </w:pPr>
    </w:p>
    <w:p w14:paraId="5BD1FB7C" w14:textId="77777777" w:rsidR="00850156" w:rsidRPr="00421CA3" w:rsidRDefault="00850156" w:rsidP="00850156">
      <w:pPr>
        <w:spacing w:line="11" w:lineRule="exact"/>
        <w:rPr>
          <w:rFonts w:ascii="Arial" w:eastAsia="Times New Roman" w:hAnsi="Arial"/>
          <w:sz w:val="22"/>
          <w:szCs w:val="22"/>
        </w:rPr>
      </w:pPr>
    </w:p>
    <w:p w14:paraId="21A9B4F8" w14:textId="77777777" w:rsidR="00850156" w:rsidRPr="00421CA3" w:rsidRDefault="00850156" w:rsidP="00025B19">
      <w:pPr>
        <w:numPr>
          <w:ilvl w:val="0"/>
          <w:numId w:val="49"/>
        </w:numPr>
        <w:tabs>
          <w:tab w:val="left" w:pos="284"/>
        </w:tabs>
        <w:spacing w:line="235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Wszelkie zmiany, uzupełnienia i oświadczenia składane w związku z niniejszą umową wymagają formy pisemnej pod rygorem nieważności.</w:t>
      </w:r>
    </w:p>
    <w:p w14:paraId="06904E50" w14:textId="77777777" w:rsidR="00850156" w:rsidRPr="00421CA3" w:rsidRDefault="00850156" w:rsidP="00025B19">
      <w:pPr>
        <w:spacing w:line="9" w:lineRule="exact"/>
        <w:jc w:val="both"/>
        <w:rPr>
          <w:rFonts w:ascii="Arial" w:eastAsia="Arial" w:hAnsi="Arial"/>
          <w:sz w:val="22"/>
          <w:szCs w:val="22"/>
        </w:rPr>
      </w:pPr>
    </w:p>
    <w:p w14:paraId="6918F9B9" w14:textId="77777777" w:rsidR="00850156" w:rsidRPr="00421CA3" w:rsidRDefault="00850156" w:rsidP="00025B19">
      <w:pPr>
        <w:numPr>
          <w:ilvl w:val="0"/>
          <w:numId w:val="49"/>
        </w:numPr>
        <w:tabs>
          <w:tab w:val="left" w:pos="284"/>
        </w:tabs>
        <w:spacing w:line="236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Wszelkie wątpliwości związane z realizacją niniejszej umowy będą wyjaśniane w formie pisemnej lub za pomocą środków komunikacji elektronicznej.</w:t>
      </w:r>
    </w:p>
    <w:p w14:paraId="7E3123EA" w14:textId="77777777" w:rsidR="00850156" w:rsidRPr="00421CA3" w:rsidRDefault="00850156" w:rsidP="00025B19">
      <w:pPr>
        <w:spacing w:line="8" w:lineRule="exact"/>
        <w:jc w:val="both"/>
        <w:rPr>
          <w:rFonts w:ascii="Arial" w:eastAsia="Arial" w:hAnsi="Arial"/>
          <w:sz w:val="22"/>
          <w:szCs w:val="22"/>
        </w:rPr>
      </w:pPr>
    </w:p>
    <w:p w14:paraId="3E3BD5EC" w14:textId="18D9E889" w:rsidR="00850156" w:rsidRDefault="00850156" w:rsidP="00025B19">
      <w:pPr>
        <w:numPr>
          <w:ilvl w:val="0"/>
          <w:numId w:val="49"/>
        </w:numPr>
        <w:tabs>
          <w:tab w:val="left" w:pos="284"/>
        </w:tabs>
        <w:spacing w:line="252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przypadku konieczności zmiany umowy i zawarcia aneksu, Zleceniobiorca zobowiązany jest złożyć wniosek o zmianę warunków umowy wraz z uzasadnieniem, w terminie realizacji zadania, nie później jednak niż przed terminem jego zakończenia, określonym w §</w:t>
      </w:r>
      <w:r w:rsidR="00D13AD7">
        <w:rPr>
          <w:rFonts w:ascii="Arial" w:eastAsia="Arial" w:hAnsi="Arial"/>
          <w:sz w:val="22"/>
          <w:szCs w:val="22"/>
        </w:rPr>
        <w:t xml:space="preserve"> </w:t>
      </w:r>
      <w:r w:rsidRPr="00421CA3">
        <w:rPr>
          <w:rFonts w:ascii="Arial" w:eastAsia="Arial" w:hAnsi="Arial"/>
          <w:sz w:val="22"/>
          <w:szCs w:val="22"/>
        </w:rPr>
        <w:t>2 ust. 1, a w przypadku zadań, których termin realizacji upływa po 6 grudnia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 – nie później niż do dnia 6 grudnia 202</w:t>
      </w:r>
      <w:r w:rsidR="00A94BA0">
        <w:rPr>
          <w:rFonts w:ascii="Arial" w:eastAsia="Arial" w:hAnsi="Arial"/>
          <w:sz w:val="22"/>
          <w:szCs w:val="22"/>
        </w:rPr>
        <w:t>3</w:t>
      </w:r>
      <w:r w:rsidRPr="00421CA3">
        <w:rPr>
          <w:rFonts w:ascii="Arial" w:eastAsia="Arial" w:hAnsi="Arial"/>
          <w:sz w:val="22"/>
          <w:szCs w:val="22"/>
        </w:rPr>
        <w:t xml:space="preserve"> r. Wniosek złożony po tym terminie nie zostanie uwzględniony.</w:t>
      </w:r>
    </w:p>
    <w:p w14:paraId="188A99C6" w14:textId="77777777" w:rsidR="00850156" w:rsidRPr="00421CA3" w:rsidRDefault="00850156" w:rsidP="00850156">
      <w:pPr>
        <w:tabs>
          <w:tab w:val="left" w:pos="284"/>
        </w:tabs>
        <w:spacing w:line="252" w:lineRule="auto"/>
        <w:jc w:val="both"/>
        <w:rPr>
          <w:rFonts w:ascii="Arial" w:eastAsia="Arial" w:hAnsi="Arial"/>
          <w:sz w:val="22"/>
          <w:szCs w:val="22"/>
        </w:rPr>
      </w:pPr>
    </w:p>
    <w:p w14:paraId="183A0F02" w14:textId="77777777" w:rsidR="00850156" w:rsidRPr="00421CA3" w:rsidRDefault="00850156" w:rsidP="00850156">
      <w:pPr>
        <w:spacing w:line="241" w:lineRule="exact"/>
        <w:rPr>
          <w:rFonts w:ascii="Arial" w:eastAsia="Times New Roman" w:hAnsi="Arial"/>
          <w:sz w:val="22"/>
          <w:szCs w:val="22"/>
        </w:rPr>
      </w:pPr>
    </w:p>
    <w:p w14:paraId="065E7D8C" w14:textId="77777777" w:rsidR="00850156" w:rsidRPr="00421CA3" w:rsidRDefault="00850156" w:rsidP="00850156">
      <w:pPr>
        <w:numPr>
          <w:ilvl w:val="1"/>
          <w:numId w:val="50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17</w:t>
      </w:r>
    </w:p>
    <w:p w14:paraId="720311B6" w14:textId="7ABA9573" w:rsidR="00850156" w:rsidRDefault="00850156" w:rsidP="00850156">
      <w:pPr>
        <w:spacing w:line="0" w:lineRule="atLeast"/>
        <w:ind w:left="252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Odpowiedzialność wobec osób trzecich</w:t>
      </w:r>
    </w:p>
    <w:p w14:paraId="63045A21" w14:textId="77777777" w:rsidR="00D13AD7" w:rsidRPr="00421CA3" w:rsidRDefault="00D13AD7" w:rsidP="00850156">
      <w:pPr>
        <w:spacing w:line="0" w:lineRule="atLeast"/>
        <w:ind w:left="2524"/>
        <w:rPr>
          <w:rFonts w:ascii="Arial" w:eastAsia="Arial" w:hAnsi="Arial"/>
          <w:b/>
          <w:sz w:val="22"/>
          <w:szCs w:val="22"/>
        </w:rPr>
      </w:pPr>
    </w:p>
    <w:p w14:paraId="7ACB799C" w14:textId="77777777" w:rsidR="00850156" w:rsidRPr="00421CA3" w:rsidRDefault="00850156" w:rsidP="00850156">
      <w:pPr>
        <w:spacing w:line="8" w:lineRule="exact"/>
        <w:rPr>
          <w:rFonts w:ascii="Arial" w:eastAsia="Arial" w:hAnsi="Arial"/>
          <w:b/>
          <w:sz w:val="22"/>
          <w:szCs w:val="22"/>
        </w:rPr>
      </w:pPr>
    </w:p>
    <w:p w14:paraId="6B0557AC" w14:textId="77777777" w:rsidR="00850156" w:rsidRPr="00421CA3" w:rsidRDefault="00850156" w:rsidP="00025B19">
      <w:pPr>
        <w:numPr>
          <w:ilvl w:val="0"/>
          <w:numId w:val="50"/>
        </w:numPr>
        <w:tabs>
          <w:tab w:val="left" w:pos="284"/>
        </w:tabs>
        <w:spacing w:line="236" w:lineRule="auto"/>
        <w:ind w:left="284" w:right="20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47014105" w14:textId="77777777" w:rsidR="00850156" w:rsidRPr="00421CA3" w:rsidRDefault="00850156" w:rsidP="00025B19">
      <w:pPr>
        <w:spacing w:line="9" w:lineRule="exact"/>
        <w:jc w:val="both"/>
        <w:rPr>
          <w:rFonts w:ascii="Arial" w:eastAsia="Arial" w:hAnsi="Arial"/>
          <w:sz w:val="22"/>
          <w:szCs w:val="22"/>
        </w:rPr>
      </w:pPr>
    </w:p>
    <w:p w14:paraId="16282713" w14:textId="77777777" w:rsidR="00850156" w:rsidRPr="0012774E" w:rsidRDefault="00850156" w:rsidP="00025B19">
      <w:pPr>
        <w:numPr>
          <w:ilvl w:val="0"/>
          <w:numId w:val="50"/>
        </w:numPr>
        <w:tabs>
          <w:tab w:val="left" w:pos="284"/>
        </w:tabs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 zakresie  związanym  z  realizacją  zadania  publicznego,  w  tym  z  gromadzeniem,</w:t>
      </w:r>
    </w:p>
    <w:p w14:paraId="1D6FB79B" w14:textId="77777777" w:rsidR="00850156" w:rsidRPr="00421CA3" w:rsidRDefault="00850156" w:rsidP="00025B19">
      <w:pPr>
        <w:spacing w:line="235" w:lineRule="auto"/>
        <w:ind w:left="284" w:right="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przetwarzaniem i przekazywaniem danych osobowych, a także wprowadzaniem ich do systemów informatycznych, Zleceniobiorca stosuje przepisy Rozporządzenia</w:t>
      </w:r>
    </w:p>
    <w:p w14:paraId="61E37585" w14:textId="77777777" w:rsidR="00850156" w:rsidRPr="00421CA3" w:rsidRDefault="00850156" w:rsidP="00025B19">
      <w:pPr>
        <w:spacing w:line="9" w:lineRule="exact"/>
        <w:jc w:val="both"/>
        <w:rPr>
          <w:rFonts w:ascii="Arial" w:eastAsia="Times New Roman" w:hAnsi="Arial"/>
          <w:sz w:val="22"/>
          <w:szCs w:val="22"/>
        </w:rPr>
      </w:pPr>
    </w:p>
    <w:p w14:paraId="6E2062B4" w14:textId="77777777" w:rsidR="00850156" w:rsidRPr="00421CA3" w:rsidRDefault="00850156" w:rsidP="00025B19">
      <w:pPr>
        <w:spacing w:line="236" w:lineRule="auto"/>
        <w:ind w:left="284" w:right="20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Parlamentu Europejskiego i Rady (UE) 2016/679 z dnia 27 kwietnia 2016 r. w sprawie ochrony osób fizycznych w związku z przetwarzaniem danych osobowych i w sprawie</w:t>
      </w:r>
    </w:p>
    <w:p w14:paraId="6B77891A" w14:textId="481A3049" w:rsidR="00850156" w:rsidRDefault="00850156" w:rsidP="00025B19">
      <w:pPr>
        <w:spacing w:line="237" w:lineRule="auto"/>
        <w:ind w:right="2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</w:t>
      </w:r>
      <w:r w:rsidR="007F5EC7">
        <w:rPr>
          <w:rFonts w:ascii="Arial" w:eastAsia="Arial" w:hAnsi="Arial"/>
          <w:sz w:val="22"/>
          <w:szCs w:val="22"/>
        </w:rPr>
        <w:t xml:space="preserve"> </w:t>
      </w:r>
      <w:r w:rsidRPr="00421CA3">
        <w:rPr>
          <w:rFonts w:ascii="Arial" w:eastAsia="Arial" w:hAnsi="Arial"/>
          <w:sz w:val="22"/>
          <w:szCs w:val="22"/>
        </w:rPr>
        <w:t xml:space="preserve">swobodnego przepływu takich danych oraz uchylenia dyrektywy 95/46/WE (ogólne </w:t>
      </w:r>
      <w:r>
        <w:rPr>
          <w:rFonts w:ascii="Arial" w:eastAsia="Arial" w:hAnsi="Arial"/>
          <w:sz w:val="22"/>
          <w:szCs w:val="22"/>
        </w:rPr>
        <w:t xml:space="preserve">          </w:t>
      </w:r>
    </w:p>
    <w:p w14:paraId="63D39212" w14:textId="2FBB3EA1" w:rsidR="00850156" w:rsidRDefault="00850156" w:rsidP="00025B19">
      <w:pPr>
        <w:spacing w:line="237" w:lineRule="auto"/>
        <w:ind w:right="2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</w:t>
      </w:r>
      <w:r w:rsidR="007F5EC7">
        <w:rPr>
          <w:rFonts w:ascii="Arial" w:eastAsia="Arial" w:hAnsi="Arial"/>
          <w:sz w:val="22"/>
          <w:szCs w:val="22"/>
        </w:rPr>
        <w:t xml:space="preserve"> </w:t>
      </w:r>
      <w:r w:rsidRPr="00421CA3">
        <w:rPr>
          <w:rFonts w:ascii="Arial" w:eastAsia="Arial" w:hAnsi="Arial"/>
          <w:sz w:val="22"/>
          <w:szCs w:val="22"/>
        </w:rPr>
        <w:t xml:space="preserve">rozporządzenie o ochronie danych) oraz ustawy z dnia 10 maja 2018 r. o ochronie danych </w:t>
      </w:r>
      <w:r>
        <w:rPr>
          <w:rFonts w:ascii="Arial" w:eastAsia="Arial" w:hAnsi="Arial"/>
          <w:sz w:val="22"/>
          <w:szCs w:val="22"/>
        </w:rPr>
        <w:t xml:space="preserve">  </w:t>
      </w:r>
    </w:p>
    <w:p w14:paraId="46979E78" w14:textId="3D5E85B9" w:rsidR="00850156" w:rsidRPr="00421CA3" w:rsidRDefault="00850156" w:rsidP="00025B19">
      <w:pPr>
        <w:spacing w:line="237" w:lineRule="auto"/>
        <w:ind w:right="2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    </w:t>
      </w:r>
      <w:r w:rsidR="007F5EC7">
        <w:rPr>
          <w:rFonts w:ascii="Arial" w:eastAsia="Arial" w:hAnsi="Arial"/>
          <w:sz w:val="22"/>
          <w:szCs w:val="22"/>
        </w:rPr>
        <w:t xml:space="preserve"> </w:t>
      </w:r>
      <w:r w:rsidRPr="00421CA3">
        <w:rPr>
          <w:rFonts w:ascii="Arial" w:eastAsia="Arial" w:hAnsi="Arial"/>
          <w:sz w:val="22"/>
          <w:szCs w:val="22"/>
        </w:rPr>
        <w:t>osobowych.</w:t>
      </w:r>
    </w:p>
    <w:p w14:paraId="41A74AF1" w14:textId="77777777" w:rsidR="00850156" w:rsidRPr="00421CA3" w:rsidRDefault="00850156" w:rsidP="00025B19">
      <w:pPr>
        <w:spacing w:line="9" w:lineRule="exact"/>
        <w:jc w:val="both"/>
        <w:rPr>
          <w:rFonts w:ascii="Arial" w:eastAsia="Times New Roman" w:hAnsi="Arial"/>
          <w:sz w:val="22"/>
          <w:szCs w:val="22"/>
        </w:rPr>
      </w:pPr>
    </w:p>
    <w:p w14:paraId="49F2E83A" w14:textId="77777777" w:rsidR="00850156" w:rsidRDefault="00850156" w:rsidP="00025B19">
      <w:pPr>
        <w:numPr>
          <w:ilvl w:val="0"/>
          <w:numId w:val="51"/>
        </w:numPr>
        <w:tabs>
          <w:tab w:val="left" w:pos="284"/>
        </w:tabs>
        <w:spacing w:line="237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W zakresie związanym z realizacją zadania publicznego Zleceniobiorca zapewni poufność przetwarzania danych osobowych uczestników, jak również osób zaangażowanych w jego realizację z zachowaniem wymogów wskazanych w przepisach, o których mowa w ust. 2.</w:t>
      </w:r>
    </w:p>
    <w:p w14:paraId="06C3C966" w14:textId="77777777" w:rsidR="00850156" w:rsidRPr="00421CA3" w:rsidRDefault="00850156" w:rsidP="00850156">
      <w:pPr>
        <w:tabs>
          <w:tab w:val="left" w:pos="284"/>
        </w:tabs>
        <w:spacing w:line="237" w:lineRule="auto"/>
        <w:ind w:left="284"/>
        <w:jc w:val="both"/>
        <w:rPr>
          <w:rFonts w:ascii="Arial" w:eastAsia="Arial" w:hAnsi="Arial"/>
          <w:sz w:val="22"/>
          <w:szCs w:val="22"/>
        </w:rPr>
      </w:pPr>
    </w:p>
    <w:p w14:paraId="6C33A2B3" w14:textId="77777777" w:rsidR="00850156" w:rsidRPr="00421CA3" w:rsidRDefault="00850156" w:rsidP="00850156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14:paraId="13F59867" w14:textId="77777777" w:rsidR="00850156" w:rsidRPr="00421CA3" w:rsidRDefault="00850156" w:rsidP="00850156">
      <w:pPr>
        <w:spacing w:line="227" w:lineRule="exact"/>
        <w:rPr>
          <w:rFonts w:ascii="Arial" w:eastAsia="Times New Roman" w:hAnsi="Arial"/>
          <w:sz w:val="22"/>
          <w:szCs w:val="22"/>
        </w:rPr>
      </w:pPr>
    </w:p>
    <w:p w14:paraId="4FE46622" w14:textId="77777777" w:rsidR="00850156" w:rsidRPr="00421CA3" w:rsidRDefault="00850156" w:rsidP="00850156">
      <w:pPr>
        <w:numPr>
          <w:ilvl w:val="2"/>
          <w:numId w:val="52"/>
        </w:numPr>
        <w:tabs>
          <w:tab w:val="left" w:pos="4504"/>
        </w:tabs>
        <w:spacing w:line="0" w:lineRule="atLeast"/>
        <w:ind w:left="4504" w:hanging="180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18</w:t>
      </w:r>
    </w:p>
    <w:p w14:paraId="082F0178" w14:textId="2C6C7BEF" w:rsidR="00850156" w:rsidRDefault="00850156" w:rsidP="00850156">
      <w:pPr>
        <w:spacing w:line="0" w:lineRule="atLeast"/>
        <w:ind w:left="334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Postanowienia końcowe</w:t>
      </w:r>
    </w:p>
    <w:p w14:paraId="58DB54F1" w14:textId="77777777" w:rsidR="007E4015" w:rsidRPr="00421CA3" w:rsidRDefault="007E4015" w:rsidP="00850156">
      <w:pPr>
        <w:spacing w:line="0" w:lineRule="atLeast"/>
        <w:ind w:left="3344"/>
        <w:rPr>
          <w:rFonts w:ascii="Arial" w:eastAsia="Arial" w:hAnsi="Arial"/>
          <w:b/>
          <w:sz w:val="22"/>
          <w:szCs w:val="22"/>
        </w:rPr>
      </w:pPr>
    </w:p>
    <w:p w14:paraId="0E580747" w14:textId="77777777" w:rsidR="00850156" w:rsidRPr="00421CA3" w:rsidRDefault="00850156" w:rsidP="00850156">
      <w:pPr>
        <w:spacing w:line="11" w:lineRule="exact"/>
        <w:rPr>
          <w:rFonts w:ascii="Arial" w:eastAsia="Arial" w:hAnsi="Arial"/>
          <w:b/>
          <w:sz w:val="22"/>
          <w:szCs w:val="22"/>
        </w:rPr>
      </w:pPr>
    </w:p>
    <w:p w14:paraId="621BE87C" w14:textId="1FC2663E" w:rsidR="00850156" w:rsidRPr="003C7361" w:rsidRDefault="00850156" w:rsidP="007E4015">
      <w:pPr>
        <w:numPr>
          <w:ilvl w:val="0"/>
          <w:numId w:val="52"/>
        </w:numPr>
        <w:tabs>
          <w:tab w:val="left" w:pos="284"/>
        </w:tabs>
        <w:spacing w:line="238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3C7361">
        <w:rPr>
          <w:rFonts w:ascii="Arial" w:eastAsia="Arial" w:hAnsi="Arial"/>
          <w:sz w:val="22"/>
          <w:szCs w:val="22"/>
        </w:rPr>
        <w:t>W odniesieniu do niniejszej umowy mają zastosowanie przepisy prawa powszechnie obowiązującego, w szczególności przepisy ustawy z dnia 27 sierpnia 2009 r. o finansach publicznych (Dz. U. z 2</w:t>
      </w:r>
      <w:r w:rsidR="004E2731" w:rsidRPr="003C7361">
        <w:rPr>
          <w:rFonts w:ascii="Arial" w:eastAsia="Arial" w:hAnsi="Arial"/>
          <w:sz w:val="22"/>
          <w:szCs w:val="22"/>
        </w:rPr>
        <w:t>02</w:t>
      </w:r>
      <w:r w:rsidR="00D13AD7" w:rsidRPr="003C7361">
        <w:rPr>
          <w:rFonts w:ascii="Arial" w:eastAsia="Arial" w:hAnsi="Arial"/>
          <w:sz w:val="22"/>
          <w:szCs w:val="22"/>
        </w:rPr>
        <w:t>2</w:t>
      </w:r>
      <w:r w:rsidRPr="003C7361">
        <w:rPr>
          <w:rFonts w:ascii="Arial" w:eastAsia="Arial" w:hAnsi="Arial"/>
          <w:sz w:val="22"/>
          <w:szCs w:val="22"/>
        </w:rPr>
        <w:t xml:space="preserve"> r. poz. </w:t>
      </w:r>
      <w:r w:rsidR="00D13AD7" w:rsidRPr="003C7361">
        <w:rPr>
          <w:rFonts w:ascii="Arial" w:eastAsia="Arial" w:hAnsi="Arial"/>
          <w:sz w:val="22"/>
          <w:szCs w:val="22"/>
        </w:rPr>
        <w:t>1634</w:t>
      </w:r>
      <w:r w:rsidRPr="003C7361">
        <w:rPr>
          <w:rFonts w:ascii="Arial" w:eastAsia="Arial" w:hAnsi="Arial"/>
          <w:sz w:val="22"/>
          <w:szCs w:val="22"/>
        </w:rPr>
        <w:t xml:space="preserve">, </w:t>
      </w:r>
      <w:r w:rsidR="003C7361" w:rsidRPr="003C7361">
        <w:rPr>
          <w:rFonts w:ascii="Arial" w:eastAsia="Arial" w:hAnsi="Arial"/>
          <w:sz w:val="22"/>
          <w:szCs w:val="22"/>
        </w:rPr>
        <w:t xml:space="preserve">z </w:t>
      </w:r>
      <w:proofErr w:type="spellStart"/>
      <w:r w:rsidR="003C7361"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="003C7361" w:rsidRPr="003C7361">
        <w:rPr>
          <w:rFonts w:ascii="Arial" w:eastAsia="Arial" w:hAnsi="Arial"/>
          <w:sz w:val="22"/>
          <w:szCs w:val="22"/>
        </w:rPr>
        <w:t>. zm.)</w:t>
      </w:r>
      <w:r w:rsidRPr="003C7361">
        <w:rPr>
          <w:rFonts w:ascii="Arial" w:eastAsia="Arial" w:hAnsi="Arial"/>
          <w:sz w:val="22"/>
          <w:szCs w:val="22"/>
        </w:rPr>
        <w:t xml:space="preserve">, ustawy z dnia 29 września 1994 r. </w:t>
      </w:r>
      <w:r w:rsidR="007E4015">
        <w:rPr>
          <w:rFonts w:ascii="Arial" w:eastAsia="Arial" w:hAnsi="Arial"/>
          <w:sz w:val="22"/>
          <w:szCs w:val="22"/>
        </w:rPr>
        <w:br/>
      </w:r>
      <w:r w:rsidRPr="003C7361">
        <w:rPr>
          <w:rFonts w:ascii="Arial" w:eastAsia="Arial" w:hAnsi="Arial"/>
          <w:sz w:val="22"/>
          <w:szCs w:val="22"/>
        </w:rPr>
        <w:t>o rachunkowości (Dz. U. z 20</w:t>
      </w:r>
      <w:r w:rsidR="004E2731" w:rsidRPr="003C7361">
        <w:rPr>
          <w:rFonts w:ascii="Arial" w:eastAsia="Arial" w:hAnsi="Arial"/>
          <w:sz w:val="22"/>
          <w:szCs w:val="22"/>
        </w:rPr>
        <w:t>2</w:t>
      </w:r>
      <w:r w:rsidR="00D13AD7" w:rsidRPr="003C7361">
        <w:rPr>
          <w:rFonts w:ascii="Arial" w:eastAsia="Arial" w:hAnsi="Arial"/>
          <w:sz w:val="22"/>
          <w:szCs w:val="22"/>
        </w:rPr>
        <w:t>2</w:t>
      </w:r>
      <w:r w:rsidRPr="003C7361">
        <w:rPr>
          <w:rFonts w:ascii="Arial" w:eastAsia="Arial" w:hAnsi="Arial"/>
          <w:sz w:val="22"/>
          <w:szCs w:val="22"/>
        </w:rPr>
        <w:t xml:space="preserve"> r. poz. </w:t>
      </w:r>
      <w:r w:rsidR="00D13AD7" w:rsidRPr="003C7361">
        <w:rPr>
          <w:rFonts w:ascii="Arial" w:eastAsia="Arial" w:hAnsi="Arial"/>
          <w:sz w:val="22"/>
          <w:szCs w:val="22"/>
        </w:rPr>
        <w:t>1710</w:t>
      </w:r>
      <w:r w:rsidRPr="003C7361">
        <w:rPr>
          <w:rFonts w:ascii="Arial" w:eastAsia="Arial" w:hAnsi="Arial"/>
          <w:sz w:val="22"/>
          <w:szCs w:val="22"/>
        </w:rPr>
        <w:t xml:space="preserve">, </w:t>
      </w:r>
      <w:r w:rsidR="003C7361" w:rsidRPr="003C7361">
        <w:rPr>
          <w:rFonts w:ascii="Arial" w:eastAsia="Arial" w:hAnsi="Arial"/>
          <w:sz w:val="22"/>
          <w:szCs w:val="22"/>
        </w:rPr>
        <w:t xml:space="preserve">z </w:t>
      </w:r>
      <w:proofErr w:type="spellStart"/>
      <w:r w:rsidR="003C7361"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="003C7361" w:rsidRPr="003C7361">
        <w:rPr>
          <w:rFonts w:ascii="Arial" w:eastAsia="Arial" w:hAnsi="Arial"/>
          <w:sz w:val="22"/>
          <w:szCs w:val="22"/>
        </w:rPr>
        <w:t>. zm.)</w:t>
      </w:r>
      <w:r w:rsidRPr="003C7361">
        <w:rPr>
          <w:rFonts w:ascii="Arial" w:eastAsia="Arial" w:hAnsi="Arial"/>
          <w:sz w:val="22"/>
          <w:szCs w:val="22"/>
        </w:rPr>
        <w:t xml:space="preserve">, ustawy z dnia </w:t>
      </w:r>
      <w:r w:rsidR="00B177CD" w:rsidRPr="003C7361">
        <w:rPr>
          <w:rFonts w:ascii="Arial" w:eastAsia="Arial" w:hAnsi="Arial"/>
          <w:sz w:val="22"/>
          <w:szCs w:val="22"/>
        </w:rPr>
        <w:t>11</w:t>
      </w:r>
      <w:r w:rsidRPr="003C7361">
        <w:rPr>
          <w:rFonts w:ascii="Arial" w:eastAsia="Arial" w:hAnsi="Arial"/>
          <w:sz w:val="22"/>
          <w:szCs w:val="22"/>
        </w:rPr>
        <w:t xml:space="preserve"> </w:t>
      </w:r>
      <w:r w:rsidR="00B177CD" w:rsidRPr="003C7361">
        <w:rPr>
          <w:rFonts w:ascii="Arial" w:eastAsia="Arial" w:hAnsi="Arial"/>
          <w:sz w:val="22"/>
          <w:szCs w:val="22"/>
        </w:rPr>
        <w:t>września</w:t>
      </w:r>
      <w:r w:rsidRPr="003C7361">
        <w:rPr>
          <w:rFonts w:ascii="Arial" w:eastAsia="Arial" w:hAnsi="Arial"/>
          <w:sz w:val="22"/>
          <w:szCs w:val="22"/>
        </w:rPr>
        <w:t xml:space="preserve"> </w:t>
      </w:r>
      <w:r w:rsidR="007E4015">
        <w:rPr>
          <w:rFonts w:ascii="Arial" w:eastAsia="Arial" w:hAnsi="Arial"/>
          <w:sz w:val="22"/>
          <w:szCs w:val="22"/>
        </w:rPr>
        <w:br/>
      </w:r>
      <w:r w:rsidRPr="003C7361">
        <w:rPr>
          <w:rFonts w:ascii="Arial" w:eastAsia="Arial" w:hAnsi="Arial"/>
          <w:sz w:val="22"/>
          <w:szCs w:val="22"/>
        </w:rPr>
        <w:t>20</w:t>
      </w:r>
      <w:r w:rsidR="00B177CD" w:rsidRPr="003C7361">
        <w:rPr>
          <w:rFonts w:ascii="Arial" w:eastAsia="Arial" w:hAnsi="Arial"/>
          <w:sz w:val="22"/>
          <w:szCs w:val="22"/>
        </w:rPr>
        <w:t>19</w:t>
      </w:r>
      <w:r w:rsidRPr="003C7361">
        <w:rPr>
          <w:rFonts w:ascii="Arial" w:eastAsia="Arial" w:hAnsi="Arial"/>
          <w:sz w:val="22"/>
          <w:szCs w:val="22"/>
        </w:rPr>
        <w:t xml:space="preserve"> r.</w:t>
      </w:r>
    </w:p>
    <w:p w14:paraId="63B2D801" w14:textId="77777777" w:rsidR="00850156" w:rsidRPr="003C7361" w:rsidRDefault="00850156" w:rsidP="007E4015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7464CC1E" w14:textId="7FD90F4B" w:rsidR="00850156" w:rsidRPr="003C7361" w:rsidRDefault="00850156" w:rsidP="007E4015">
      <w:pPr>
        <w:spacing w:line="0" w:lineRule="atLeast"/>
        <w:ind w:left="284"/>
        <w:jc w:val="both"/>
        <w:rPr>
          <w:rFonts w:ascii="Arial" w:eastAsia="Arial" w:hAnsi="Arial"/>
          <w:color w:val="FF0000"/>
          <w:sz w:val="22"/>
          <w:szCs w:val="22"/>
        </w:rPr>
      </w:pPr>
      <w:r w:rsidRPr="003C7361">
        <w:rPr>
          <w:rFonts w:ascii="Arial" w:eastAsia="Arial" w:hAnsi="Arial"/>
          <w:sz w:val="22"/>
          <w:szCs w:val="22"/>
        </w:rPr>
        <w:lastRenderedPageBreak/>
        <w:t>– Prawo zamówień publicznych (Dz. U. z 20</w:t>
      </w:r>
      <w:r w:rsidR="00B177CD" w:rsidRPr="003C7361">
        <w:rPr>
          <w:rFonts w:ascii="Arial" w:eastAsia="Arial" w:hAnsi="Arial"/>
          <w:sz w:val="22"/>
          <w:szCs w:val="22"/>
        </w:rPr>
        <w:t>2</w:t>
      </w:r>
      <w:r w:rsidR="003C7361" w:rsidRPr="003C7361">
        <w:rPr>
          <w:rFonts w:ascii="Arial" w:eastAsia="Arial" w:hAnsi="Arial"/>
          <w:sz w:val="22"/>
          <w:szCs w:val="22"/>
        </w:rPr>
        <w:t>2</w:t>
      </w:r>
      <w:r w:rsidRPr="003C7361">
        <w:rPr>
          <w:rFonts w:ascii="Arial" w:eastAsia="Arial" w:hAnsi="Arial"/>
          <w:sz w:val="22"/>
          <w:szCs w:val="22"/>
        </w:rPr>
        <w:t xml:space="preserve"> r. poz.</w:t>
      </w:r>
      <w:r w:rsidR="00B177CD" w:rsidRPr="003C7361">
        <w:rPr>
          <w:rFonts w:ascii="Arial" w:eastAsia="Arial" w:hAnsi="Arial"/>
          <w:sz w:val="22"/>
          <w:szCs w:val="22"/>
        </w:rPr>
        <w:t xml:space="preserve"> </w:t>
      </w:r>
      <w:r w:rsidR="003C7361" w:rsidRPr="003C7361">
        <w:rPr>
          <w:rFonts w:ascii="Arial" w:eastAsia="Arial" w:hAnsi="Arial"/>
          <w:sz w:val="22"/>
          <w:szCs w:val="22"/>
        </w:rPr>
        <w:t>1710</w:t>
      </w:r>
      <w:r w:rsidRPr="003C7361">
        <w:rPr>
          <w:rFonts w:ascii="Arial" w:eastAsia="Arial" w:hAnsi="Arial"/>
          <w:sz w:val="22"/>
          <w:szCs w:val="22"/>
        </w:rPr>
        <w:t xml:space="preserve">, </w:t>
      </w:r>
      <w:r w:rsidR="003C7361" w:rsidRPr="003C7361">
        <w:rPr>
          <w:rFonts w:ascii="Arial" w:eastAsia="Arial" w:hAnsi="Arial"/>
          <w:sz w:val="22"/>
          <w:szCs w:val="22"/>
        </w:rPr>
        <w:t xml:space="preserve">z </w:t>
      </w:r>
      <w:proofErr w:type="spellStart"/>
      <w:r w:rsidR="003C7361"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="003C7361" w:rsidRPr="003C7361">
        <w:rPr>
          <w:rFonts w:ascii="Arial" w:eastAsia="Arial" w:hAnsi="Arial"/>
          <w:sz w:val="22"/>
          <w:szCs w:val="22"/>
        </w:rPr>
        <w:t>. zm.)</w:t>
      </w:r>
      <w:r w:rsidRPr="003C7361">
        <w:rPr>
          <w:rFonts w:ascii="Arial" w:eastAsia="Arial" w:hAnsi="Arial"/>
          <w:sz w:val="22"/>
          <w:szCs w:val="22"/>
        </w:rPr>
        <w:t xml:space="preserve"> oraz ustawy </w:t>
      </w:r>
      <w:r w:rsidR="007E4015">
        <w:rPr>
          <w:rFonts w:ascii="Arial" w:eastAsia="Arial" w:hAnsi="Arial"/>
          <w:sz w:val="22"/>
          <w:szCs w:val="22"/>
        </w:rPr>
        <w:br/>
      </w:r>
      <w:r w:rsidRPr="003C7361">
        <w:rPr>
          <w:rFonts w:ascii="Arial" w:eastAsia="Arial" w:hAnsi="Arial"/>
          <w:sz w:val="22"/>
          <w:szCs w:val="22"/>
        </w:rPr>
        <w:t>z dnia</w:t>
      </w:r>
      <w:r w:rsidR="00B177CD" w:rsidRPr="003C7361">
        <w:rPr>
          <w:rFonts w:ascii="Arial" w:eastAsia="Arial" w:hAnsi="Arial"/>
          <w:sz w:val="22"/>
          <w:szCs w:val="22"/>
        </w:rPr>
        <w:t xml:space="preserve"> </w:t>
      </w:r>
      <w:r w:rsidRPr="003C7361">
        <w:rPr>
          <w:rFonts w:ascii="Arial" w:eastAsia="Arial" w:hAnsi="Arial"/>
          <w:sz w:val="22"/>
          <w:szCs w:val="22"/>
        </w:rPr>
        <w:t>17 grudnia 2004 r. o odpowiedzialności za naruszenie dyscypliny finansów publicznych</w:t>
      </w:r>
      <w:r w:rsidR="00B177CD" w:rsidRPr="003C7361">
        <w:rPr>
          <w:rFonts w:ascii="Arial" w:eastAsia="Arial" w:hAnsi="Arial"/>
          <w:sz w:val="22"/>
          <w:szCs w:val="22"/>
        </w:rPr>
        <w:t xml:space="preserve"> </w:t>
      </w:r>
      <w:r w:rsidRPr="003C7361">
        <w:rPr>
          <w:rFonts w:ascii="Arial" w:eastAsia="Arial" w:hAnsi="Arial"/>
          <w:sz w:val="22"/>
          <w:szCs w:val="22"/>
        </w:rPr>
        <w:t>(Dz. U. z 20</w:t>
      </w:r>
      <w:r w:rsidR="004E2731" w:rsidRPr="003C7361">
        <w:rPr>
          <w:rFonts w:ascii="Arial" w:eastAsia="Arial" w:hAnsi="Arial"/>
          <w:sz w:val="22"/>
          <w:szCs w:val="22"/>
        </w:rPr>
        <w:t>21</w:t>
      </w:r>
      <w:r w:rsidRPr="003C7361">
        <w:rPr>
          <w:rFonts w:ascii="Arial" w:eastAsia="Arial" w:hAnsi="Arial"/>
          <w:sz w:val="22"/>
          <w:szCs w:val="22"/>
        </w:rPr>
        <w:t xml:space="preserve"> r. poz. </w:t>
      </w:r>
      <w:r w:rsidR="004E2731" w:rsidRPr="003C7361">
        <w:rPr>
          <w:rFonts w:ascii="Arial" w:eastAsia="Arial" w:hAnsi="Arial"/>
          <w:sz w:val="22"/>
          <w:szCs w:val="22"/>
        </w:rPr>
        <w:t>289</w:t>
      </w:r>
      <w:r w:rsidRPr="003C7361">
        <w:rPr>
          <w:rFonts w:ascii="Arial" w:eastAsia="Arial" w:hAnsi="Arial"/>
          <w:sz w:val="22"/>
          <w:szCs w:val="22"/>
        </w:rPr>
        <w:t xml:space="preserve">, z </w:t>
      </w:r>
      <w:proofErr w:type="spellStart"/>
      <w:r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Pr="003C7361">
        <w:rPr>
          <w:rFonts w:ascii="Arial" w:eastAsia="Arial" w:hAnsi="Arial"/>
          <w:sz w:val="22"/>
          <w:szCs w:val="22"/>
        </w:rPr>
        <w:t>. zm.).</w:t>
      </w:r>
    </w:p>
    <w:p w14:paraId="59F77DE1" w14:textId="77777777" w:rsidR="00850156" w:rsidRPr="003C7361" w:rsidRDefault="00850156" w:rsidP="007E4015">
      <w:pPr>
        <w:spacing w:line="6" w:lineRule="exact"/>
        <w:jc w:val="both"/>
        <w:rPr>
          <w:rFonts w:ascii="Arial" w:eastAsia="Arial" w:hAnsi="Arial"/>
          <w:sz w:val="22"/>
          <w:szCs w:val="22"/>
        </w:rPr>
      </w:pPr>
    </w:p>
    <w:p w14:paraId="0C5AEA26" w14:textId="67A58F8D" w:rsidR="00850156" w:rsidRPr="003C7361" w:rsidRDefault="00850156" w:rsidP="007E4015">
      <w:pPr>
        <w:numPr>
          <w:ilvl w:val="0"/>
          <w:numId w:val="52"/>
        </w:numPr>
        <w:tabs>
          <w:tab w:val="left" w:pos="284"/>
        </w:tabs>
        <w:spacing w:line="236" w:lineRule="auto"/>
        <w:ind w:left="284" w:hanging="284"/>
        <w:jc w:val="both"/>
        <w:rPr>
          <w:rFonts w:ascii="Arial" w:eastAsia="Arial" w:hAnsi="Arial"/>
          <w:sz w:val="22"/>
          <w:szCs w:val="22"/>
        </w:rPr>
      </w:pPr>
      <w:r w:rsidRPr="003C7361">
        <w:rPr>
          <w:rFonts w:ascii="Arial" w:eastAsia="Arial" w:hAnsi="Arial"/>
          <w:sz w:val="22"/>
          <w:szCs w:val="22"/>
        </w:rPr>
        <w:t>W zakresie nieuregulowanym umową stosuje się odpowiednio przepisy ustawy z dnia 23 kwietnia 1964 r. – Kodeks cywilny (Dz. U. z 2</w:t>
      </w:r>
      <w:r w:rsidR="004E2731" w:rsidRPr="003C7361">
        <w:rPr>
          <w:rFonts w:ascii="Arial" w:eastAsia="Arial" w:hAnsi="Arial"/>
          <w:sz w:val="22"/>
          <w:szCs w:val="22"/>
        </w:rPr>
        <w:t>02</w:t>
      </w:r>
      <w:r w:rsidR="003C7361" w:rsidRPr="003C7361">
        <w:rPr>
          <w:rFonts w:ascii="Arial" w:eastAsia="Arial" w:hAnsi="Arial"/>
          <w:sz w:val="22"/>
          <w:szCs w:val="22"/>
        </w:rPr>
        <w:t>2</w:t>
      </w:r>
      <w:r w:rsidRPr="003C7361">
        <w:rPr>
          <w:rFonts w:ascii="Arial" w:eastAsia="Arial" w:hAnsi="Arial"/>
          <w:sz w:val="22"/>
          <w:szCs w:val="22"/>
        </w:rPr>
        <w:t xml:space="preserve"> r. poz. </w:t>
      </w:r>
      <w:r w:rsidR="003C7361" w:rsidRPr="003C7361">
        <w:rPr>
          <w:rFonts w:ascii="Arial" w:eastAsia="Arial" w:hAnsi="Arial"/>
          <w:sz w:val="22"/>
          <w:szCs w:val="22"/>
        </w:rPr>
        <w:t>1360</w:t>
      </w:r>
      <w:r w:rsidRPr="003C7361">
        <w:rPr>
          <w:rFonts w:ascii="Arial" w:eastAsia="Arial" w:hAnsi="Arial"/>
          <w:sz w:val="22"/>
          <w:szCs w:val="22"/>
        </w:rPr>
        <w:t xml:space="preserve">, z </w:t>
      </w:r>
      <w:proofErr w:type="spellStart"/>
      <w:r w:rsidRPr="003C7361">
        <w:rPr>
          <w:rFonts w:ascii="Arial" w:eastAsia="Arial" w:hAnsi="Arial"/>
          <w:sz w:val="22"/>
          <w:szCs w:val="22"/>
        </w:rPr>
        <w:t>późn</w:t>
      </w:r>
      <w:proofErr w:type="spellEnd"/>
      <w:r w:rsidRPr="003C7361">
        <w:rPr>
          <w:rFonts w:ascii="Arial" w:eastAsia="Arial" w:hAnsi="Arial"/>
          <w:sz w:val="22"/>
          <w:szCs w:val="22"/>
        </w:rPr>
        <w:t>. zm.).</w:t>
      </w:r>
    </w:p>
    <w:p w14:paraId="2F32C306" w14:textId="77777777" w:rsidR="00B177CD" w:rsidRDefault="00B177CD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5C0D529C" w14:textId="77777777" w:rsidR="00850156" w:rsidRDefault="00850156" w:rsidP="00850156">
      <w:pPr>
        <w:tabs>
          <w:tab w:val="left" w:pos="124"/>
        </w:tabs>
        <w:spacing w:line="189" w:lineRule="auto"/>
        <w:rPr>
          <w:rFonts w:ascii="Arial" w:eastAsia="Times New Roman" w:hAnsi="Arial"/>
          <w:sz w:val="18"/>
          <w:szCs w:val="18"/>
          <w:vertAlign w:val="superscript"/>
        </w:rPr>
      </w:pPr>
    </w:p>
    <w:p w14:paraId="06272123" w14:textId="77777777" w:rsidR="00850156" w:rsidRPr="003C7361" w:rsidRDefault="00850156" w:rsidP="00850156">
      <w:pPr>
        <w:numPr>
          <w:ilvl w:val="3"/>
          <w:numId w:val="52"/>
        </w:numPr>
        <w:tabs>
          <w:tab w:val="left" w:pos="4584"/>
        </w:tabs>
        <w:spacing w:line="0" w:lineRule="atLeast"/>
        <w:ind w:left="4584" w:hanging="191"/>
        <w:rPr>
          <w:rFonts w:ascii="Arial" w:eastAsia="Arial" w:hAnsi="Arial"/>
          <w:b/>
          <w:sz w:val="22"/>
          <w:szCs w:val="22"/>
        </w:rPr>
      </w:pPr>
      <w:r w:rsidRPr="003C7361">
        <w:rPr>
          <w:rFonts w:ascii="Arial" w:eastAsia="Arial" w:hAnsi="Arial"/>
          <w:b/>
          <w:sz w:val="22"/>
          <w:szCs w:val="22"/>
        </w:rPr>
        <w:t>19</w:t>
      </w:r>
    </w:p>
    <w:p w14:paraId="262EF5DC" w14:textId="77777777" w:rsidR="00850156" w:rsidRPr="00421CA3" w:rsidRDefault="00850156" w:rsidP="00850156">
      <w:pPr>
        <w:spacing w:line="10" w:lineRule="exact"/>
        <w:rPr>
          <w:rFonts w:ascii="Arial" w:eastAsia="Times New Roman" w:hAnsi="Arial"/>
          <w:sz w:val="22"/>
          <w:szCs w:val="22"/>
        </w:rPr>
      </w:pPr>
    </w:p>
    <w:p w14:paraId="729AD0F6" w14:textId="77777777" w:rsidR="00850156" w:rsidRPr="00421CA3" w:rsidRDefault="00850156" w:rsidP="00850156">
      <w:pPr>
        <w:spacing w:line="237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384F579E" w14:textId="77777777" w:rsidR="00850156" w:rsidRPr="00421CA3" w:rsidRDefault="00850156" w:rsidP="00850156">
      <w:pPr>
        <w:spacing w:line="255" w:lineRule="exact"/>
        <w:rPr>
          <w:rFonts w:ascii="Arial" w:eastAsia="Times New Roman" w:hAnsi="Arial"/>
          <w:sz w:val="22"/>
          <w:szCs w:val="22"/>
        </w:rPr>
      </w:pPr>
    </w:p>
    <w:p w14:paraId="56E111C1" w14:textId="77777777" w:rsidR="00850156" w:rsidRPr="00421CA3" w:rsidRDefault="00850156" w:rsidP="00850156">
      <w:pPr>
        <w:spacing w:line="0" w:lineRule="atLeast"/>
        <w:ind w:left="4324"/>
        <w:rPr>
          <w:rFonts w:ascii="Arial" w:eastAsia="Arial" w:hAnsi="Arial"/>
          <w:b/>
          <w:sz w:val="22"/>
          <w:szCs w:val="22"/>
        </w:rPr>
      </w:pPr>
      <w:r w:rsidRPr="00421CA3">
        <w:rPr>
          <w:rFonts w:ascii="Arial" w:eastAsia="Arial" w:hAnsi="Arial"/>
          <w:b/>
          <w:sz w:val="22"/>
          <w:szCs w:val="22"/>
        </w:rPr>
        <w:t>§ 20</w:t>
      </w:r>
    </w:p>
    <w:p w14:paraId="1372EC49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3ADF77D3" w14:textId="77777777" w:rsidR="00850156" w:rsidRPr="00421CA3" w:rsidRDefault="00850156" w:rsidP="00850156">
      <w:pPr>
        <w:tabs>
          <w:tab w:val="left" w:pos="1043"/>
          <w:tab w:val="left" w:pos="1923"/>
          <w:tab w:val="left" w:pos="2783"/>
          <w:tab w:val="left" w:pos="4203"/>
          <w:tab w:val="left" w:pos="4523"/>
          <w:tab w:val="left" w:pos="4823"/>
          <w:tab w:val="left" w:pos="6623"/>
          <w:tab w:val="left" w:pos="8343"/>
          <w:tab w:val="left" w:pos="8623"/>
        </w:tabs>
        <w:spacing w:line="0" w:lineRule="atLeast"/>
        <w:ind w:left="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Niniejsza</w:t>
      </w:r>
      <w:r w:rsidRPr="00421CA3">
        <w:rPr>
          <w:rFonts w:ascii="Arial" w:eastAsia="Arial" w:hAnsi="Arial"/>
          <w:sz w:val="22"/>
          <w:szCs w:val="22"/>
        </w:rPr>
        <w:tab/>
        <w:t>umowa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została</w:t>
      </w:r>
      <w:r w:rsidRPr="00421CA3">
        <w:rPr>
          <w:rFonts w:ascii="Arial" w:eastAsia="Arial" w:hAnsi="Arial"/>
          <w:sz w:val="22"/>
          <w:szCs w:val="22"/>
        </w:rPr>
        <w:tab/>
        <w:t>sporządzona</w:t>
      </w:r>
      <w:r w:rsidRPr="00421CA3">
        <w:rPr>
          <w:rFonts w:ascii="Arial" w:eastAsia="Arial" w:hAnsi="Arial"/>
          <w:sz w:val="22"/>
          <w:szCs w:val="22"/>
        </w:rPr>
        <w:tab/>
        <w:t>w</w:t>
      </w:r>
      <w:r w:rsidRPr="00421CA3">
        <w:rPr>
          <w:rFonts w:ascii="Arial" w:eastAsia="Arial" w:hAnsi="Arial"/>
          <w:sz w:val="22"/>
          <w:szCs w:val="22"/>
        </w:rPr>
        <w:tab/>
        <w:t>2</w:t>
      </w:r>
      <w:r w:rsidRPr="00421CA3">
        <w:rPr>
          <w:rFonts w:ascii="Arial" w:eastAsia="Arial" w:hAnsi="Arial"/>
          <w:sz w:val="22"/>
          <w:szCs w:val="22"/>
        </w:rPr>
        <w:tab/>
        <w:t>jednobrzmiących</w:t>
      </w:r>
      <w:r w:rsidRPr="00421CA3">
        <w:rPr>
          <w:rFonts w:ascii="Arial" w:eastAsia="Arial" w:hAnsi="Arial"/>
          <w:sz w:val="22"/>
          <w:szCs w:val="22"/>
        </w:rPr>
        <w:tab/>
        <w:t>egzemplarzach,</w:t>
      </w:r>
      <w:r w:rsidRPr="00421CA3">
        <w:rPr>
          <w:rFonts w:ascii="Arial" w:eastAsia="Times New Roman" w:hAnsi="Arial"/>
          <w:sz w:val="22"/>
          <w:szCs w:val="22"/>
        </w:rPr>
        <w:tab/>
      </w:r>
      <w:r w:rsidRPr="00421CA3">
        <w:rPr>
          <w:rFonts w:ascii="Arial" w:eastAsia="Arial" w:hAnsi="Arial"/>
          <w:sz w:val="22"/>
          <w:szCs w:val="22"/>
        </w:rPr>
        <w:t>z</w:t>
      </w:r>
      <w:r w:rsidRPr="00421CA3">
        <w:rPr>
          <w:rFonts w:ascii="Arial" w:eastAsia="Arial" w:hAnsi="Arial"/>
          <w:sz w:val="22"/>
          <w:szCs w:val="22"/>
        </w:rPr>
        <w:tab/>
        <w:t>tego</w:t>
      </w:r>
    </w:p>
    <w:p w14:paraId="2A04A22F" w14:textId="77777777" w:rsidR="00850156" w:rsidRPr="00421CA3" w:rsidRDefault="00850156" w:rsidP="00850156">
      <w:pPr>
        <w:spacing w:line="1" w:lineRule="exact"/>
        <w:rPr>
          <w:rFonts w:ascii="Arial" w:eastAsia="Times New Roman" w:hAnsi="Arial"/>
          <w:sz w:val="22"/>
          <w:szCs w:val="22"/>
        </w:rPr>
      </w:pPr>
    </w:p>
    <w:p w14:paraId="0ECEB853" w14:textId="77777777" w:rsidR="00850156" w:rsidRPr="00421CA3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 xml:space="preserve">1 egzemplarz dla </w:t>
      </w:r>
      <w:bookmarkStart w:id="6" w:name="_Hlk34223737"/>
      <w:r w:rsidRPr="00421CA3">
        <w:rPr>
          <w:rFonts w:ascii="Arial" w:eastAsia="Arial" w:hAnsi="Arial"/>
          <w:sz w:val="22"/>
          <w:szCs w:val="22"/>
        </w:rPr>
        <w:t>Zleceniobiorcy</w:t>
      </w:r>
      <w:bookmarkEnd w:id="6"/>
      <w:r w:rsidRPr="00421CA3">
        <w:rPr>
          <w:rFonts w:ascii="Arial" w:eastAsia="Arial" w:hAnsi="Arial"/>
          <w:sz w:val="22"/>
          <w:szCs w:val="22"/>
        </w:rPr>
        <w:t xml:space="preserve"> i 1 dla Zleceniodawcy.</w:t>
      </w:r>
    </w:p>
    <w:p w14:paraId="0986E050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4CE3BFC5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45863770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159BD8E1" w14:textId="110B1D06" w:rsidR="00850156" w:rsidRDefault="00850156" w:rsidP="00850156">
      <w:pPr>
        <w:spacing w:line="0" w:lineRule="atLeast"/>
        <w:ind w:firstLine="708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Z</w:t>
      </w:r>
      <w:r w:rsidRPr="00421CA3">
        <w:rPr>
          <w:rFonts w:ascii="Arial" w:eastAsia="Arial" w:hAnsi="Arial"/>
          <w:b/>
          <w:sz w:val="22"/>
          <w:szCs w:val="22"/>
        </w:rPr>
        <w:t>lec</w:t>
      </w:r>
      <w:r>
        <w:rPr>
          <w:rFonts w:ascii="Arial" w:eastAsia="Arial" w:hAnsi="Arial"/>
          <w:b/>
          <w:sz w:val="22"/>
          <w:szCs w:val="22"/>
        </w:rPr>
        <w:t>eni</w:t>
      </w:r>
      <w:r w:rsidRPr="00421CA3">
        <w:rPr>
          <w:rFonts w:ascii="Arial" w:eastAsia="Arial" w:hAnsi="Arial"/>
          <w:b/>
          <w:sz w:val="22"/>
          <w:szCs w:val="22"/>
        </w:rPr>
        <w:t>odawca:</w:t>
      </w:r>
      <w:r>
        <w:rPr>
          <w:rFonts w:ascii="Arial" w:eastAsia="Arial" w:hAnsi="Arial"/>
          <w:b/>
          <w:sz w:val="22"/>
          <w:szCs w:val="22"/>
        </w:rPr>
        <w:tab/>
      </w:r>
      <w:r>
        <w:rPr>
          <w:rFonts w:ascii="Arial" w:eastAsia="Arial" w:hAnsi="Arial"/>
          <w:b/>
          <w:sz w:val="22"/>
          <w:szCs w:val="22"/>
        </w:rPr>
        <w:tab/>
      </w:r>
      <w:r>
        <w:rPr>
          <w:rFonts w:ascii="Arial" w:eastAsia="Arial" w:hAnsi="Arial"/>
          <w:b/>
          <w:sz w:val="22"/>
          <w:szCs w:val="22"/>
        </w:rPr>
        <w:tab/>
      </w:r>
      <w:r w:rsidR="00332769">
        <w:rPr>
          <w:rFonts w:ascii="Arial" w:eastAsia="Arial" w:hAnsi="Arial"/>
          <w:b/>
          <w:sz w:val="22"/>
          <w:szCs w:val="22"/>
        </w:rPr>
        <w:tab/>
      </w:r>
      <w:r>
        <w:rPr>
          <w:rFonts w:ascii="Arial" w:eastAsia="Arial" w:hAnsi="Arial"/>
          <w:b/>
          <w:sz w:val="22"/>
          <w:szCs w:val="22"/>
        </w:rPr>
        <w:tab/>
        <w:t>Zleceniobiorca:</w:t>
      </w:r>
    </w:p>
    <w:p w14:paraId="2B491A02" w14:textId="77777777" w:rsidR="00850156" w:rsidRDefault="00850156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386A9ACB" w14:textId="6B3FFE49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…………………………………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>………………………………….</w:t>
      </w:r>
    </w:p>
    <w:p w14:paraId="4CB79911" w14:textId="485016E4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29838781" w14:textId="77777777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25D95FE1" w14:textId="77777777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7503EA3B" w14:textId="77777777" w:rsidR="00332769" w:rsidRDefault="00332769" w:rsidP="00850156">
      <w:pPr>
        <w:spacing w:line="0" w:lineRule="atLeast"/>
        <w:ind w:left="4"/>
        <w:rPr>
          <w:rFonts w:ascii="Arial" w:eastAsia="Arial" w:hAnsi="Arial"/>
          <w:sz w:val="22"/>
          <w:szCs w:val="22"/>
        </w:rPr>
      </w:pPr>
    </w:p>
    <w:p w14:paraId="63F324B2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ZAŁĄCZNIKI:</w:t>
      </w:r>
    </w:p>
    <w:p w14:paraId="01D3B3FC" w14:textId="77777777" w:rsidR="00332769" w:rsidRPr="00421CA3" w:rsidRDefault="00332769" w:rsidP="00332769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0C818E16" w14:textId="048A2EDB" w:rsidR="00C752D1" w:rsidRDefault="00C752D1" w:rsidP="00C752D1">
      <w:pPr>
        <w:pStyle w:val="Akapitzlist"/>
        <w:numPr>
          <w:ilvl w:val="0"/>
          <w:numId w:val="54"/>
        </w:numPr>
        <w:tabs>
          <w:tab w:val="left" w:pos="244"/>
        </w:tabs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C752D1">
        <w:rPr>
          <w:rFonts w:ascii="Arial" w:eastAsia="Arial" w:hAnsi="Arial"/>
          <w:sz w:val="22"/>
          <w:szCs w:val="22"/>
        </w:rPr>
        <w:t>Informacja o przetwarzaniu danych osobowych.</w:t>
      </w:r>
    </w:p>
    <w:p w14:paraId="4434345E" w14:textId="77777777" w:rsidR="00C752D1" w:rsidRPr="00C752D1" w:rsidRDefault="00C752D1" w:rsidP="00C752D1">
      <w:pPr>
        <w:pStyle w:val="Akapitzlist"/>
        <w:tabs>
          <w:tab w:val="left" w:pos="244"/>
        </w:tabs>
        <w:spacing w:line="0" w:lineRule="atLeast"/>
        <w:ind w:left="604"/>
        <w:jc w:val="both"/>
        <w:rPr>
          <w:rFonts w:ascii="Arial" w:eastAsia="Arial" w:hAnsi="Arial"/>
          <w:sz w:val="22"/>
          <w:szCs w:val="22"/>
        </w:rPr>
      </w:pPr>
    </w:p>
    <w:p w14:paraId="3ECDBBFD" w14:textId="77777777" w:rsidR="00332769" w:rsidRPr="00421CA3" w:rsidRDefault="00332769" w:rsidP="00332769">
      <w:pPr>
        <w:spacing w:line="7" w:lineRule="exact"/>
        <w:jc w:val="both"/>
        <w:rPr>
          <w:rFonts w:ascii="Arial" w:eastAsia="Arial" w:hAnsi="Arial"/>
          <w:sz w:val="22"/>
          <w:szCs w:val="22"/>
        </w:rPr>
      </w:pPr>
    </w:p>
    <w:p w14:paraId="3A880D76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POUCZENIE</w:t>
      </w:r>
    </w:p>
    <w:p w14:paraId="1079380B" w14:textId="77777777" w:rsidR="00332769" w:rsidRPr="00421CA3" w:rsidRDefault="00332769" w:rsidP="00332769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1567BF1D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Zaznaczenie „*”, np.: „rejestrze* / ewidencji*”, oznacza, że należy skreślić niewłaściwą odpowiedź i pozostawić prawidłową.</w:t>
      </w:r>
    </w:p>
    <w:p w14:paraId="481B6917" w14:textId="77777777" w:rsidR="00332769" w:rsidRPr="00421CA3" w:rsidRDefault="00332769" w:rsidP="00332769">
      <w:pPr>
        <w:spacing w:line="1" w:lineRule="exact"/>
        <w:jc w:val="both"/>
        <w:rPr>
          <w:rFonts w:ascii="Arial" w:eastAsia="Times New Roman" w:hAnsi="Arial"/>
          <w:sz w:val="22"/>
          <w:szCs w:val="22"/>
        </w:rPr>
      </w:pPr>
    </w:p>
    <w:p w14:paraId="5E9B81FA" w14:textId="77777777" w:rsidR="00332769" w:rsidRPr="00421CA3" w:rsidRDefault="00332769" w:rsidP="00332769">
      <w:pPr>
        <w:spacing w:line="0" w:lineRule="atLeast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Przykład: „rejestrze* / ewidencji *”.</w:t>
      </w:r>
    </w:p>
    <w:p w14:paraId="0ED63FDF" w14:textId="77777777" w:rsidR="00332769" w:rsidRPr="00421CA3" w:rsidRDefault="00332769" w:rsidP="00332769">
      <w:pPr>
        <w:spacing w:line="6" w:lineRule="exact"/>
        <w:jc w:val="both"/>
        <w:rPr>
          <w:rFonts w:ascii="Arial" w:eastAsia="Times New Roman" w:hAnsi="Arial"/>
          <w:sz w:val="22"/>
          <w:szCs w:val="22"/>
        </w:rPr>
      </w:pPr>
    </w:p>
    <w:p w14:paraId="4C5CFEA4" w14:textId="77777777" w:rsidR="00332769" w:rsidRPr="00421CA3" w:rsidRDefault="00332769" w:rsidP="00332769">
      <w:pPr>
        <w:spacing w:line="235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Konstruując umowę na podstawie niniejszego wzoru, należy stosować się do wskazań zawartych w przypisach odnoszących się do poszczególnych postanowień.</w:t>
      </w:r>
    </w:p>
    <w:p w14:paraId="26A1AF00" w14:textId="77777777" w:rsidR="00332769" w:rsidRPr="00421CA3" w:rsidRDefault="00332769" w:rsidP="00332769">
      <w:pPr>
        <w:spacing w:line="9" w:lineRule="exact"/>
        <w:jc w:val="both"/>
        <w:rPr>
          <w:rFonts w:ascii="Arial" w:eastAsia="Times New Roman" w:hAnsi="Arial"/>
          <w:sz w:val="22"/>
          <w:szCs w:val="22"/>
        </w:rPr>
      </w:pPr>
    </w:p>
    <w:p w14:paraId="1CEE3B63" w14:textId="77777777" w:rsidR="00332769" w:rsidRDefault="00332769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21CA3">
        <w:rPr>
          <w:rFonts w:ascii="Arial" w:eastAsia="Arial" w:hAnsi="Arial"/>
          <w:sz w:val="22"/>
          <w:szCs w:val="22"/>
        </w:rPr>
        <w:t>Umowa ma charakter ramowy. Oznacza to, że można ją zmieniać, w tym uzupełniać, o ile te zmiany nie są sprzeczne z niniejszym ramowym wzorem</w:t>
      </w:r>
      <w:r w:rsidR="00EF04F7">
        <w:rPr>
          <w:rFonts w:ascii="Arial" w:eastAsia="Arial" w:hAnsi="Arial"/>
          <w:sz w:val="22"/>
          <w:szCs w:val="22"/>
        </w:rPr>
        <w:t>.</w:t>
      </w:r>
    </w:p>
    <w:p w14:paraId="2909ED79" w14:textId="77777777" w:rsidR="00EF04F7" w:rsidRDefault="00EF04F7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6C677F51" w14:textId="77777777" w:rsidR="00EF04F7" w:rsidRDefault="00EF04F7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2D7FEC1" w14:textId="77777777" w:rsidR="00EF04F7" w:rsidRDefault="00EF04F7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53B7DEEE" w14:textId="77777777" w:rsidR="00EF04F7" w:rsidRDefault="00EF04F7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4F6D9149" w14:textId="77777777" w:rsidR="00EF04F7" w:rsidRDefault="00EF04F7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6BA0ACA7" w14:textId="77777777" w:rsidR="00EF04F7" w:rsidRDefault="00EF04F7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0C1D4F5A" w14:textId="77777777" w:rsidR="00EF04F7" w:rsidRDefault="00EF04F7" w:rsidP="00332769">
      <w:pPr>
        <w:spacing w:line="23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25C16CA" w14:textId="2E7FBFB2" w:rsidR="00CE0B61" w:rsidRPr="00332769" w:rsidRDefault="00CE0B61" w:rsidP="00EF04F7">
      <w:pPr>
        <w:spacing w:line="0" w:lineRule="atLeast"/>
        <w:rPr>
          <w:rFonts w:ascii="Arial" w:eastAsia="Arial" w:hAnsi="Arial"/>
          <w:b/>
          <w:sz w:val="22"/>
          <w:szCs w:val="22"/>
        </w:rPr>
      </w:pPr>
    </w:p>
    <w:sectPr w:rsidR="00CE0B61" w:rsidRPr="0033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B432" w14:textId="77777777" w:rsidR="009C3DB6" w:rsidRDefault="009C3DB6" w:rsidP="009C3DB6">
      <w:r>
        <w:separator/>
      </w:r>
    </w:p>
  </w:endnote>
  <w:endnote w:type="continuationSeparator" w:id="0">
    <w:p w14:paraId="51F87539" w14:textId="77777777" w:rsidR="009C3DB6" w:rsidRDefault="009C3DB6" w:rsidP="009C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25DD" w14:textId="77777777" w:rsidR="009C3DB6" w:rsidRDefault="009C3DB6" w:rsidP="009C3DB6">
      <w:r>
        <w:separator/>
      </w:r>
    </w:p>
  </w:footnote>
  <w:footnote w:type="continuationSeparator" w:id="0">
    <w:p w14:paraId="7F1FC6D8" w14:textId="77777777" w:rsidR="009C3DB6" w:rsidRDefault="009C3DB6" w:rsidP="009C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3006C83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614FD4A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19AC24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5577F8E0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40BADF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0507236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7465F0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5C482A9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5E884AD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51EAD36A"/>
    <w:lvl w:ilvl="0" w:tplc="FFFFFFFF">
      <w:start w:val="4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2D51779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580BD7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153EA43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6A2342EC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2A487CB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1D4ED43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9"/>
    <w:multiLevelType w:val="hybridMultilevel"/>
    <w:tmpl w:val="725A06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A"/>
    <w:multiLevelType w:val="hybridMultilevel"/>
    <w:tmpl w:val="2CD89A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B"/>
    <w:multiLevelType w:val="hybridMultilevel"/>
    <w:tmpl w:val="57E4CCA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0"/>
    <w:multiLevelType w:val="hybridMultilevel"/>
    <w:tmpl w:val="38437FD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1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2"/>
    <w:multiLevelType w:val="hybridMultilevel"/>
    <w:tmpl w:val="32FFF90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3"/>
    <w:multiLevelType w:val="hybridMultilevel"/>
    <w:tmpl w:val="684A48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4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30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5"/>
    <w:multiLevelType w:val="hybridMultilevel"/>
    <w:tmpl w:val="749ABB4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6"/>
    <w:multiLevelType w:val="hybridMultilevel"/>
    <w:tmpl w:val="3DC240FA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7"/>
    <w:multiLevelType w:val="hybridMultilevel"/>
    <w:tmpl w:val="1BA026F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8"/>
    <w:multiLevelType w:val="hybridMultilevel"/>
    <w:tmpl w:val="79A1DEA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9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B"/>
    <w:multiLevelType w:val="hybridMultilevel"/>
    <w:tmpl w:val="70C6A52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C"/>
    <w:multiLevelType w:val="hybridMultilevel"/>
    <w:tmpl w:val="520EEDD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E"/>
    <w:multiLevelType w:val="hybridMultilevel"/>
    <w:tmpl w:val="4F4EF0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F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30"/>
    <w:multiLevelType w:val="hybridMultilevel"/>
    <w:tmpl w:val="649BB77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1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2"/>
    <w:multiLevelType w:val="hybridMultilevel"/>
    <w:tmpl w:val="3938657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4"/>
    <w:multiLevelType w:val="hybridMultilevel"/>
    <w:tmpl w:val="180115BE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5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6"/>
    <w:multiLevelType w:val="hybridMultilevel"/>
    <w:tmpl w:val="47398C8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7"/>
    <w:multiLevelType w:val="hybridMultilevel"/>
    <w:tmpl w:val="354FE9F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38"/>
    <w:multiLevelType w:val="hybridMultilevel"/>
    <w:tmpl w:val="15B5AF5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39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A"/>
    <w:multiLevelType w:val="hybridMultilevel"/>
    <w:tmpl w:val="0D34B6A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B"/>
    <w:multiLevelType w:val="hybridMultilevel"/>
    <w:tmpl w:val="10233C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C"/>
    <w:multiLevelType w:val="hybridMultilevel"/>
    <w:tmpl w:val="3F6AB60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D"/>
    <w:multiLevelType w:val="hybridMultilevel"/>
    <w:tmpl w:val="6FEC454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3E"/>
    <w:multiLevelType w:val="hybridMultilevel"/>
    <w:tmpl w:val="7E0C57B0"/>
    <w:lvl w:ilvl="0" w:tplc="FFFFFFFF"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3F"/>
    <w:multiLevelType w:val="hybridMultilevel"/>
    <w:tmpl w:val="77AE35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2A6F0C26"/>
    <w:multiLevelType w:val="hybridMultilevel"/>
    <w:tmpl w:val="D7126FDC"/>
    <w:lvl w:ilvl="0" w:tplc="E7ECE1F4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num w:numId="1" w16cid:durableId="150416692">
    <w:abstractNumId w:val="0"/>
  </w:num>
  <w:num w:numId="2" w16cid:durableId="1002314209">
    <w:abstractNumId w:val="1"/>
  </w:num>
  <w:num w:numId="3" w16cid:durableId="1732923412">
    <w:abstractNumId w:val="2"/>
  </w:num>
  <w:num w:numId="4" w16cid:durableId="494878989">
    <w:abstractNumId w:val="3"/>
  </w:num>
  <w:num w:numId="5" w16cid:durableId="1795904984">
    <w:abstractNumId w:val="4"/>
  </w:num>
  <w:num w:numId="6" w16cid:durableId="221520674">
    <w:abstractNumId w:val="5"/>
  </w:num>
  <w:num w:numId="7" w16cid:durableId="1039935172">
    <w:abstractNumId w:val="6"/>
  </w:num>
  <w:num w:numId="8" w16cid:durableId="1655916532">
    <w:abstractNumId w:val="7"/>
  </w:num>
  <w:num w:numId="9" w16cid:durableId="1850675461">
    <w:abstractNumId w:val="8"/>
  </w:num>
  <w:num w:numId="10" w16cid:durableId="210656341">
    <w:abstractNumId w:val="9"/>
  </w:num>
  <w:num w:numId="11" w16cid:durableId="1399791506">
    <w:abstractNumId w:val="10"/>
  </w:num>
  <w:num w:numId="12" w16cid:durableId="717364431">
    <w:abstractNumId w:val="11"/>
  </w:num>
  <w:num w:numId="13" w16cid:durableId="1682390993">
    <w:abstractNumId w:val="12"/>
  </w:num>
  <w:num w:numId="14" w16cid:durableId="1050416925">
    <w:abstractNumId w:val="13"/>
  </w:num>
  <w:num w:numId="15" w16cid:durableId="2043168438">
    <w:abstractNumId w:val="14"/>
  </w:num>
  <w:num w:numId="16" w16cid:durableId="113334313">
    <w:abstractNumId w:val="15"/>
  </w:num>
  <w:num w:numId="17" w16cid:durableId="943612059">
    <w:abstractNumId w:val="16"/>
  </w:num>
  <w:num w:numId="18" w16cid:durableId="1248078714">
    <w:abstractNumId w:val="17"/>
  </w:num>
  <w:num w:numId="19" w16cid:durableId="625503962">
    <w:abstractNumId w:val="18"/>
  </w:num>
  <w:num w:numId="20" w16cid:durableId="1424953342">
    <w:abstractNumId w:val="19"/>
  </w:num>
  <w:num w:numId="21" w16cid:durableId="1381006668">
    <w:abstractNumId w:val="20"/>
  </w:num>
  <w:num w:numId="22" w16cid:durableId="1606424336">
    <w:abstractNumId w:val="21"/>
  </w:num>
  <w:num w:numId="23" w16cid:durableId="1831407016">
    <w:abstractNumId w:val="22"/>
  </w:num>
  <w:num w:numId="24" w16cid:durableId="1105804287">
    <w:abstractNumId w:val="23"/>
  </w:num>
  <w:num w:numId="25" w16cid:durableId="453060566">
    <w:abstractNumId w:val="24"/>
  </w:num>
  <w:num w:numId="26" w16cid:durableId="13456452">
    <w:abstractNumId w:val="25"/>
  </w:num>
  <w:num w:numId="27" w16cid:durableId="1883054783">
    <w:abstractNumId w:val="26"/>
  </w:num>
  <w:num w:numId="28" w16cid:durableId="84111150">
    <w:abstractNumId w:val="27"/>
  </w:num>
  <w:num w:numId="29" w16cid:durableId="1699743813">
    <w:abstractNumId w:val="28"/>
  </w:num>
  <w:num w:numId="30" w16cid:durableId="1549683875">
    <w:abstractNumId w:val="29"/>
  </w:num>
  <w:num w:numId="31" w16cid:durableId="2009287920">
    <w:abstractNumId w:val="30"/>
  </w:num>
  <w:num w:numId="32" w16cid:durableId="1772822878">
    <w:abstractNumId w:val="31"/>
  </w:num>
  <w:num w:numId="33" w16cid:durableId="2074311314">
    <w:abstractNumId w:val="32"/>
  </w:num>
  <w:num w:numId="34" w16cid:durableId="1850293647">
    <w:abstractNumId w:val="33"/>
  </w:num>
  <w:num w:numId="35" w16cid:durableId="414740406">
    <w:abstractNumId w:val="34"/>
  </w:num>
  <w:num w:numId="36" w16cid:durableId="884411582">
    <w:abstractNumId w:val="35"/>
  </w:num>
  <w:num w:numId="37" w16cid:durableId="593905989">
    <w:abstractNumId w:val="36"/>
  </w:num>
  <w:num w:numId="38" w16cid:durableId="97452834">
    <w:abstractNumId w:val="37"/>
  </w:num>
  <w:num w:numId="39" w16cid:durableId="2083482951">
    <w:abstractNumId w:val="38"/>
  </w:num>
  <w:num w:numId="40" w16cid:durableId="87890679">
    <w:abstractNumId w:val="39"/>
  </w:num>
  <w:num w:numId="41" w16cid:durableId="277686723">
    <w:abstractNumId w:val="40"/>
  </w:num>
  <w:num w:numId="42" w16cid:durableId="1515221962">
    <w:abstractNumId w:val="41"/>
  </w:num>
  <w:num w:numId="43" w16cid:durableId="1359770061">
    <w:abstractNumId w:val="42"/>
  </w:num>
  <w:num w:numId="44" w16cid:durableId="817958177">
    <w:abstractNumId w:val="43"/>
  </w:num>
  <w:num w:numId="45" w16cid:durableId="1194076313">
    <w:abstractNumId w:val="44"/>
  </w:num>
  <w:num w:numId="46" w16cid:durableId="1546091582">
    <w:abstractNumId w:val="45"/>
  </w:num>
  <w:num w:numId="47" w16cid:durableId="532303791">
    <w:abstractNumId w:val="46"/>
  </w:num>
  <w:num w:numId="48" w16cid:durableId="664014823">
    <w:abstractNumId w:val="47"/>
  </w:num>
  <w:num w:numId="49" w16cid:durableId="987630806">
    <w:abstractNumId w:val="48"/>
  </w:num>
  <w:num w:numId="50" w16cid:durableId="1605190449">
    <w:abstractNumId w:val="49"/>
  </w:num>
  <w:num w:numId="51" w16cid:durableId="1787651307">
    <w:abstractNumId w:val="50"/>
  </w:num>
  <w:num w:numId="52" w16cid:durableId="1266689064">
    <w:abstractNumId w:val="51"/>
  </w:num>
  <w:num w:numId="53" w16cid:durableId="982588251">
    <w:abstractNumId w:val="52"/>
  </w:num>
  <w:num w:numId="54" w16cid:durableId="1014112353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06"/>
    <w:rsid w:val="00014468"/>
    <w:rsid w:val="00025B19"/>
    <w:rsid w:val="0002747E"/>
    <w:rsid w:val="000A5E76"/>
    <w:rsid w:val="001D7EA4"/>
    <w:rsid w:val="0025308D"/>
    <w:rsid w:val="00332769"/>
    <w:rsid w:val="0034151B"/>
    <w:rsid w:val="003657DE"/>
    <w:rsid w:val="003C7361"/>
    <w:rsid w:val="003C7586"/>
    <w:rsid w:val="004E2731"/>
    <w:rsid w:val="00525948"/>
    <w:rsid w:val="0055630C"/>
    <w:rsid w:val="005C6E06"/>
    <w:rsid w:val="0063472B"/>
    <w:rsid w:val="00645CBA"/>
    <w:rsid w:val="00675A60"/>
    <w:rsid w:val="006D104D"/>
    <w:rsid w:val="006D4C6B"/>
    <w:rsid w:val="007E4015"/>
    <w:rsid w:val="007F5EC7"/>
    <w:rsid w:val="00850156"/>
    <w:rsid w:val="008F4236"/>
    <w:rsid w:val="00906F60"/>
    <w:rsid w:val="009B1850"/>
    <w:rsid w:val="009C3DB6"/>
    <w:rsid w:val="00A80527"/>
    <w:rsid w:val="00A94BA0"/>
    <w:rsid w:val="00B177CD"/>
    <w:rsid w:val="00B959A6"/>
    <w:rsid w:val="00BA6D73"/>
    <w:rsid w:val="00BC49CD"/>
    <w:rsid w:val="00C752D1"/>
    <w:rsid w:val="00CE0B61"/>
    <w:rsid w:val="00D07C76"/>
    <w:rsid w:val="00D13AD7"/>
    <w:rsid w:val="00D44E5F"/>
    <w:rsid w:val="00DC64B9"/>
    <w:rsid w:val="00E21306"/>
    <w:rsid w:val="00EC0650"/>
    <w:rsid w:val="00EF04F7"/>
    <w:rsid w:val="00F2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E359"/>
  <w15:chartTrackingRefBased/>
  <w15:docId w15:val="{6BA7F94F-CD3B-4356-93B3-D89E82E2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15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15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C3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3DB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DB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3417</Words>
  <Characters>20507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Ada Zarzecka</cp:lastModifiedBy>
  <cp:revision>2</cp:revision>
  <dcterms:created xsi:type="dcterms:W3CDTF">2023-02-14T12:29:00Z</dcterms:created>
  <dcterms:modified xsi:type="dcterms:W3CDTF">2023-02-14T12:29:00Z</dcterms:modified>
</cp:coreProperties>
</file>